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06C" w:rsidRPr="00E2706C" w:rsidRDefault="00B86888" w:rsidP="00E2706C">
      <w:pPr>
        <w:pStyle w:val="2"/>
        <w:rPr>
          <w:sz w:val="24"/>
          <w:szCs w:val="24"/>
        </w:rPr>
      </w:pPr>
      <w:r>
        <w:rPr>
          <w:rFonts w:eastAsia="Times New Roman"/>
          <w:sz w:val="20"/>
          <w:szCs w:val="20"/>
        </w:rPr>
        <w:t xml:space="preserve">    </w:t>
      </w:r>
      <w:r w:rsidR="00EC4709">
        <w:rPr>
          <w:rFonts w:eastAsia="Times New Roman"/>
          <w:noProof/>
          <w:sz w:val="20"/>
          <w:szCs w:val="20"/>
        </w:rPr>
        <w:lastRenderedPageBreak/>
        <w:drawing>
          <wp:inline distT="0" distB="0" distL="0" distR="0">
            <wp:extent cx="9251950" cy="6671115"/>
            <wp:effectExtent l="0" t="0" r="0" b="0"/>
            <wp:docPr id="1" name="Рисунок 1" descr="C:\Users\Алексей\Desktop\программы ленар абый\физ-ра 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ей\Desktop\программы ленар абый\физ-ра 1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eastAsia="Times New Roman"/>
          <w:sz w:val="20"/>
          <w:szCs w:val="20"/>
        </w:rPr>
        <w:t xml:space="preserve">      </w:t>
      </w:r>
      <w:r w:rsidR="00E2706C">
        <w:rPr>
          <w:rFonts w:eastAsia="Times New Roman"/>
          <w:sz w:val="20"/>
          <w:szCs w:val="20"/>
        </w:rPr>
        <w:t xml:space="preserve">                </w:t>
      </w:r>
      <w:r>
        <w:rPr>
          <w:rFonts w:eastAsia="Times New Roman"/>
          <w:sz w:val="20"/>
          <w:szCs w:val="20"/>
        </w:rPr>
        <w:t xml:space="preserve"> </w:t>
      </w:r>
      <w:r w:rsidR="00E2706C" w:rsidRPr="00E2706C">
        <w:rPr>
          <w:sz w:val="24"/>
          <w:szCs w:val="24"/>
        </w:rPr>
        <w:lastRenderedPageBreak/>
        <w:t xml:space="preserve">По учебному плану МБОУ Исенбаевская средняя общеобразовательная школа Агрызского муниципального района Республики Татарстан на 2020-2021 учебный год на </w:t>
      </w:r>
      <w:r w:rsidR="00E2706C">
        <w:rPr>
          <w:sz w:val="24"/>
          <w:szCs w:val="24"/>
        </w:rPr>
        <w:t>изучение физической культуры в 11</w:t>
      </w:r>
      <w:r w:rsidR="00E2706C" w:rsidRPr="00E2706C">
        <w:rPr>
          <w:sz w:val="24"/>
          <w:szCs w:val="24"/>
        </w:rPr>
        <w:t xml:space="preserve"> классе отводится 105 часов: 3 часа в неделю.</w:t>
      </w:r>
    </w:p>
    <w:p w:rsidR="00E2706C" w:rsidRDefault="00B86888" w:rsidP="00733B57">
      <w:pPr>
        <w:tabs>
          <w:tab w:val="left" w:pos="142"/>
          <w:tab w:val="left" w:pos="1134"/>
        </w:tabs>
        <w:autoSpaceDE w:val="0"/>
        <w:autoSpaceDN w:val="0"/>
        <w:adjustRightInd w:val="0"/>
        <w:ind w:right="-31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    </w:t>
      </w:r>
    </w:p>
    <w:p w:rsidR="009271D2" w:rsidRPr="008968DF" w:rsidRDefault="00E2706C" w:rsidP="00733B57">
      <w:pPr>
        <w:tabs>
          <w:tab w:val="left" w:pos="142"/>
          <w:tab w:val="left" w:pos="1134"/>
        </w:tabs>
        <w:autoSpaceDE w:val="0"/>
        <w:autoSpaceDN w:val="0"/>
        <w:adjustRightInd w:val="0"/>
        <w:ind w:right="-31"/>
        <w:rPr>
          <w:rFonts w:ascii="Times New Roman" w:eastAsia="Times New Roman" w:hAnsi="Times New Roman" w:cs="Times New Roman"/>
          <w:b/>
          <w:cap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</w:t>
      </w:r>
      <w:r w:rsidR="00B86888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9271D2" w:rsidRPr="008968DF">
        <w:rPr>
          <w:rFonts w:ascii="Times New Roman" w:eastAsia="Times New Roman" w:hAnsi="Times New Roman" w:cs="Times New Roman"/>
          <w:b/>
          <w:sz w:val="20"/>
          <w:szCs w:val="20"/>
        </w:rPr>
        <w:t>Пояснительная записка</w:t>
      </w:r>
    </w:p>
    <w:p w:rsidR="009271D2" w:rsidRPr="008968DF" w:rsidRDefault="009271D2" w:rsidP="00733B57">
      <w:pPr>
        <w:tabs>
          <w:tab w:val="left" w:pos="142"/>
          <w:tab w:val="left" w:pos="1134"/>
        </w:tabs>
        <w:autoSpaceDE w:val="0"/>
        <w:autoSpaceDN w:val="0"/>
        <w:adjustRightInd w:val="0"/>
        <w:ind w:right="-31" w:firstLine="709"/>
        <w:rPr>
          <w:rFonts w:ascii="Times New Roman" w:eastAsia="Calibri" w:hAnsi="Times New Roman" w:cs="Times New Roman"/>
          <w:b/>
          <w:caps/>
          <w:sz w:val="20"/>
          <w:szCs w:val="20"/>
        </w:rPr>
      </w:pPr>
      <w:r w:rsidRPr="008968DF">
        <w:rPr>
          <w:rFonts w:ascii="Times New Roman" w:hAnsi="Times New Roman" w:cs="Times New Roman"/>
          <w:sz w:val="20"/>
          <w:szCs w:val="20"/>
        </w:rPr>
        <w:t>Рабочая программа составлена на основе следующих нормативно-правовых документов:</w:t>
      </w:r>
    </w:p>
    <w:p w:rsidR="009271D2" w:rsidRPr="008968DF" w:rsidRDefault="009271D2" w:rsidP="00733B57">
      <w:pPr>
        <w:pStyle w:val="a6"/>
        <w:widowControl/>
        <w:numPr>
          <w:ilvl w:val="0"/>
          <w:numId w:val="4"/>
        </w:numPr>
        <w:tabs>
          <w:tab w:val="left" w:pos="142"/>
          <w:tab w:val="left" w:pos="426"/>
          <w:tab w:val="left" w:pos="709"/>
        </w:tabs>
        <w:autoSpaceDE/>
        <w:adjustRightInd/>
        <w:spacing w:line="240" w:lineRule="auto"/>
        <w:ind w:left="0" w:firstLine="709"/>
      </w:pPr>
      <w:r w:rsidRPr="008968DF">
        <w:t xml:space="preserve">ФЗ - № 273  от 29.12.2012 «Об образовании в Российской Федерации» </w:t>
      </w:r>
    </w:p>
    <w:p w:rsidR="009271D2" w:rsidRPr="008968DF" w:rsidRDefault="009271D2" w:rsidP="00733B57">
      <w:pPr>
        <w:pStyle w:val="a6"/>
        <w:widowControl/>
        <w:numPr>
          <w:ilvl w:val="0"/>
          <w:numId w:val="4"/>
        </w:numPr>
        <w:tabs>
          <w:tab w:val="left" w:pos="142"/>
          <w:tab w:val="left" w:pos="426"/>
          <w:tab w:val="left" w:pos="709"/>
        </w:tabs>
        <w:autoSpaceDE/>
        <w:adjustRightInd/>
        <w:spacing w:line="240" w:lineRule="auto"/>
        <w:ind w:left="1418" w:hanging="709"/>
      </w:pPr>
      <w:r w:rsidRPr="008968DF">
        <w:t>Федеральный компонент государственного стандарта общего образования (утвержден приказом Минобразования России от 05.03 2004 г. № 1089</w:t>
      </w:r>
      <w:r w:rsidR="00314CC7" w:rsidRPr="008968DF">
        <w:t>)</w:t>
      </w:r>
    </w:p>
    <w:p w:rsidR="009271D2" w:rsidRPr="008968DF" w:rsidRDefault="009271D2" w:rsidP="00733B57">
      <w:pPr>
        <w:pStyle w:val="a6"/>
        <w:widowControl/>
        <w:numPr>
          <w:ilvl w:val="0"/>
          <w:numId w:val="4"/>
        </w:numPr>
        <w:tabs>
          <w:tab w:val="left" w:pos="142"/>
          <w:tab w:val="left" w:pos="426"/>
          <w:tab w:val="left" w:pos="709"/>
        </w:tabs>
        <w:autoSpaceDE/>
        <w:adjustRightInd/>
        <w:spacing w:line="240" w:lineRule="auto"/>
        <w:ind w:left="0" w:firstLine="709"/>
      </w:pPr>
      <w:r w:rsidRPr="008968DF">
        <w:t>Закон Республики Татарстан «Об Образовании»  №68-ЗРТ от 22.07.2013.  (в действующей редакции);</w:t>
      </w:r>
    </w:p>
    <w:p w:rsidR="009271D2" w:rsidRPr="008968DF" w:rsidRDefault="009271D2" w:rsidP="00733B57">
      <w:pPr>
        <w:pStyle w:val="a6"/>
        <w:widowControl/>
        <w:numPr>
          <w:ilvl w:val="0"/>
          <w:numId w:val="4"/>
        </w:numPr>
        <w:tabs>
          <w:tab w:val="left" w:pos="142"/>
          <w:tab w:val="left" w:pos="426"/>
          <w:tab w:val="left" w:pos="709"/>
        </w:tabs>
        <w:autoSpaceDE/>
        <w:adjustRightInd/>
        <w:spacing w:line="240" w:lineRule="auto"/>
        <w:ind w:left="1418" w:hanging="709"/>
      </w:pPr>
      <w:r w:rsidRPr="008968DF">
        <w:t>Учебный план МБОУ «</w:t>
      </w:r>
      <w:r w:rsidRPr="008968DF">
        <w:rPr>
          <w:lang w:val="tt-RU"/>
        </w:rPr>
        <w:t>Олуязский лицей</w:t>
      </w:r>
      <w:r w:rsidRPr="008968DF">
        <w:t xml:space="preserve">»  </w:t>
      </w:r>
      <w:r w:rsidRPr="008968DF">
        <w:rPr>
          <w:lang w:val="tt-RU"/>
        </w:rPr>
        <w:t>Мамадышского   муниципального района РТ на   2015/16 учебный год.</w:t>
      </w:r>
    </w:p>
    <w:p w:rsidR="009271D2" w:rsidRPr="008968DF" w:rsidRDefault="009271D2" w:rsidP="00733B57">
      <w:pPr>
        <w:pStyle w:val="a6"/>
        <w:widowControl/>
        <w:numPr>
          <w:ilvl w:val="0"/>
          <w:numId w:val="4"/>
        </w:numPr>
        <w:tabs>
          <w:tab w:val="left" w:pos="142"/>
          <w:tab w:val="left" w:pos="426"/>
          <w:tab w:val="left" w:pos="709"/>
        </w:tabs>
        <w:autoSpaceDE/>
        <w:adjustRightInd/>
        <w:spacing w:line="240" w:lineRule="auto"/>
        <w:ind w:left="1418" w:hanging="709"/>
      </w:pPr>
      <w:r w:rsidRPr="008968DF">
        <w:t>Основная образовательная программа основного общего образования МБОУ «</w:t>
      </w:r>
      <w:r w:rsidRPr="008968DF">
        <w:rPr>
          <w:lang w:val="tt-RU"/>
        </w:rPr>
        <w:t>Олуязский лицей</w:t>
      </w:r>
      <w:r w:rsidRPr="008968DF">
        <w:t xml:space="preserve">»  </w:t>
      </w:r>
      <w:r w:rsidRPr="008968DF">
        <w:rPr>
          <w:lang w:val="tt-RU"/>
        </w:rPr>
        <w:t>Мамадышского   муниципального района РТ на   2015/16 учебный год.</w:t>
      </w:r>
    </w:p>
    <w:p w:rsidR="009271D2" w:rsidRPr="008968DF" w:rsidRDefault="009271D2" w:rsidP="00733B57">
      <w:pPr>
        <w:pStyle w:val="a6"/>
        <w:widowControl/>
        <w:numPr>
          <w:ilvl w:val="0"/>
          <w:numId w:val="4"/>
        </w:numPr>
        <w:tabs>
          <w:tab w:val="left" w:pos="142"/>
          <w:tab w:val="left" w:pos="426"/>
          <w:tab w:val="left" w:pos="709"/>
        </w:tabs>
        <w:autoSpaceDE/>
        <w:adjustRightInd/>
        <w:spacing w:line="240" w:lineRule="auto"/>
        <w:ind w:hanging="731"/>
      </w:pPr>
      <w:r w:rsidRPr="008968DF">
        <w:t xml:space="preserve"> Годовой учебно-календарный  график на 2015/16 учебный год</w:t>
      </w:r>
    </w:p>
    <w:p w:rsidR="009271D2" w:rsidRPr="008968DF" w:rsidRDefault="009271D2" w:rsidP="00733B57">
      <w:pPr>
        <w:pStyle w:val="a6"/>
        <w:widowControl/>
        <w:numPr>
          <w:ilvl w:val="0"/>
          <w:numId w:val="4"/>
        </w:numPr>
        <w:tabs>
          <w:tab w:val="left" w:pos="142"/>
          <w:tab w:val="left" w:pos="426"/>
          <w:tab w:val="left" w:pos="709"/>
        </w:tabs>
        <w:autoSpaceDE/>
        <w:adjustRightInd/>
        <w:spacing w:line="240" w:lineRule="auto"/>
        <w:ind w:hanging="731"/>
      </w:pPr>
      <w:r w:rsidRPr="008968DF">
        <w:t>Авторская программа по физической культуре Лях В. И. Физическая культура. 1-11 классы //.-  М.: Просвещение. 2012г</w:t>
      </w:r>
    </w:p>
    <w:p w:rsidR="009271D2" w:rsidRPr="008968DF" w:rsidRDefault="009271D2" w:rsidP="00733B57">
      <w:pPr>
        <w:pStyle w:val="a6"/>
        <w:numPr>
          <w:ilvl w:val="0"/>
          <w:numId w:val="4"/>
        </w:numPr>
        <w:shd w:val="clear" w:color="auto" w:fill="FFFFFF"/>
        <w:tabs>
          <w:tab w:val="left" w:pos="142"/>
          <w:tab w:val="left" w:pos="284"/>
          <w:tab w:val="left" w:pos="567"/>
          <w:tab w:val="left" w:pos="605"/>
          <w:tab w:val="left" w:pos="851"/>
        </w:tabs>
        <w:spacing w:line="240" w:lineRule="auto"/>
        <w:ind w:left="0" w:firstLine="709"/>
      </w:pPr>
      <w:r w:rsidRPr="008968DF">
        <w:t>Учебник для общеобразовательных учреждений  /В.И.Лях -М.: Просвещение. 2012г</w:t>
      </w:r>
    </w:p>
    <w:p w:rsidR="009271D2" w:rsidRPr="008968DF" w:rsidRDefault="009271D2" w:rsidP="00733B57">
      <w:pPr>
        <w:pStyle w:val="a6"/>
        <w:numPr>
          <w:ilvl w:val="0"/>
          <w:numId w:val="4"/>
        </w:numPr>
        <w:shd w:val="clear" w:color="auto" w:fill="FFFFFF"/>
        <w:tabs>
          <w:tab w:val="left" w:pos="142"/>
          <w:tab w:val="left" w:pos="284"/>
          <w:tab w:val="left" w:pos="567"/>
          <w:tab w:val="left" w:pos="605"/>
          <w:tab w:val="left" w:pos="851"/>
        </w:tabs>
        <w:spacing w:line="240" w:lineRule="auto"/>
        <w:ind w:left="0" w:firstLine="709"/>
      </w:pPr>
      <w:r w:rsidRPr="008968DF">
        <w:t>Письмо МО РФ №ИК-1494/19 от 18.10.10 «О введении третьего часа ФК ».</w:t>
      </w:r>
    </w:p>
    <w:p w:rsidR="009A59F6" w:rsidRPr="008968DF" w:rsidRDefault="009A59F6" w:rsidP="00733B57">
      <w:pPr>
        <w:shd w:val="clear" w:color="auto" w:fill="FFFFFF"/>
        <w:rPr>
          <w:rFonts w:ascii="Times New Roman" w:eastAsia="Times New Roman" w:hAnsi="Times New Roman" w:cs="Times New Roman"/>
          <w:bCs/>
          <w:iCs/>
          <w:spacing w:val="-1"/>
          <w:sz w:val="20"/>
          <w:szCs w:val="20"/>
        </w:rPr>
      </w:pPr>
      <w:r w:rsidRPr="008968DF">
        <w:rPr>
          <w:rFonts w:ascii="Times New Roman" w:eastAsia="Times New Roman" w:hAnsi="Times New Roman" w:cs="Times New Roman"/>
          <w:bCs/>
          <w:iCs/>
          <w:spacing w:val="-5"/>
          <w:sz w:val="20"/>
          <w:szCs w:val="20"/>
        </w:rPr>
        <w:t xml:space="preserve">Изучение физической культуры на ступени </w:t>
      </w:r>
      <w:r w:rsidRPr="008968DF">
        <w:rPr>
          <w:rFonts w:ascii="Times New Roman" w:eastAsia="Times New Roman" w:hAnsi="Times New Roman" w:cs="Times New Roman"/>
          <w:bCs/>
          <w:iCs/>
          <w:spacing w:val="-5"/>
          <w:sz w:val="20"/>
          <w:szCs w:val="20"/>
          <w:lang w:val="tt-RU"/>
        </w:rPr>
        <w:t>среднего</w:t>
      </w:r>
      <w:r w:rsidRPr="008968DF">
        <w:rPr>
          <w:rFonts w:ascii="Times New Roman" w:eastAsia="Times New Roman" w:hAnsi="Times New Roman" w:cs="Times New Roman"/>
          <w:bCs/>
          <w:iCs/>
          <w:spacing w:val="-5"/>
          <w:sz w:val="20"/>
          <w:szCs w:val="20"/>
        </w:rPr>
        <w:t xml:space="preserve"> общего образо</w:t>
      </w:r>
      <w:r w:rsidRPr="008968DF">
        <w:rPr>
          <w:rFonts w:ascii="Times New Roman" w:eastAsia="Times New Roman" w:hAnsi="Times New Roman" w:cs="Times New Roman"/>
          <w:bCs/>
          <w:iCs/>
          <w:spacing w:val="-5"/>
          <w:sz w:val="20"/>
          <w:szCs w:val="20"/>
        </w:rPr>
        <w:softHyphen/>
      </w:r>
      <w:r w:rsidRPr="008968DF">
        <w:rPr>
          <w:rFonts w:ascii="Times New Roman" w:eastAsia="Times New Roman" w:hAnsi="Times New Roman" w:cs="Times New Roman"/>
          <w:bCs/>
          <w:iCs/>
          <w:spacing w:val="-1"/>
          <w:sz w:val="20"/>
          <w:szCs w:val="20"/>
        </w:rPr>
        <w:t>вания направлено на достижение следующих целей и задач.</w:t>
      </w:r>
    </w:p>
    <w:p w:rsidR="009A59F6" w:rsidRPr="008968DF" w:rsidRDefault="009A59F6" w:rsidP="00733B57">
      <w:pPr>
        <w:shd w:val="clear" w:color="auto" w:fill="FFFFFF"/>
        <w:tabs>
          <w:tab w:val="left" w:pos="0"/>
          <w:tab w:val="left" w:pos="605"/>
        </w:tabs>
        <w:spacing w:line="240" w:lineRule="auto"/>
        <w:ind w:left="-142"/>
        <w:rPr>
          <w:rFonts w:ascii="Times New Roman" w:hAnsi="Times New Roman" w:cs="Times New Roman"/>
          <w:b/>
          <w:sz w:val="20"/>
          <w:szCs w:val="20"/>
        </w:rPr>
      </w:pPr>
      <w:r w:rsidRPr="008968DF">
        <w:rPr>
          <w:rFonts w:ascii="Times New Roman" w:hAnsi="Times New Roman" w:cs="Times New Roman"/>
          <w:b/>
          <w:bCs/>
          <w:iCs/>
          <w:color w:val="000000"/>
          <w:spacing w:val="-1"/>
          <w:sz w:val="20"/>
          <w:szCs w:val="20"/>
        </w:rPr>
        <w:t>Цели изучения курса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Развитие физических качеств и способностей, совершенствование функциональных возможностей обучаемых, укрепление их здоровья;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Воспитание бережного отношения к собственному здоровью, потребности заниматься   физкультурно-оздоровительной деятельностью;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Овладение технологиями современных оздоровительных систем физического воспитания;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Освоение системы знаний о занятиях физической культурой, их роли и значение в формирование здорового образа жизни и социальной ориентации;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Приобретение компетентности в физкультурно-оздоровительной и спортивной деятельности, овладение навыками творческого сотрудничества в коллективных формах знаний физическими упражнениями.</w:t>
      </w:r>
    </w:p>
    <w:p w:rsidR="009A59F6" w:rsidRPr="008968DF" w:rsidRDefault="009A59F6" w:rsidP="00733B57">
      <w:pPr>
        <w:shd w:val="clear" w:color="auto" w:fill="FFFFFF"/>
        <w:tabs>
          <w:tab w:val="left" w:pos="0"/>
          <w:tab w:val="left" w:pos="605"/>
        </w:tabs>
        <w:spacing w:line="240" w:lineRule="auto"/>
        <w:ind w:left="-142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8968DF">
        <w:rPr>
          <w:rFonts w:ascii="Times New Roman" w:hAnsi="Times New Roman" w:cs="Times New Roman"/>
          <w:b/>
          <w:color w:val="000000"/>
          <w:sz w:val="20"/>
          <w:szCs w:val="20"/>
        </w:rPr>
        <w:t>Задачи: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Формирование у учащихся основ знаний в области физической культуры.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Выработка у учащихся основных способов двигательной деятельности и формирование на этой основе жизненно необходимых двигательных умений и навыков.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Обеспечение оптимального развития двигательных способностей в зависимости от пола и возраста обучающихся.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Содействие всестороннему физическому, развитию (формиро</w:t>
      </w:r>
      <w:r w:rsidRPr="008968DF">
        <w:softHyphen/>
        <w:t>вание правильной осанки, развитие скелетной мускулатуры, оптимальное развитие жизненно важных систем организма).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Достижение соответствующего физического состояния орга</w:t>
      </w:r>
      <w:r w:rsidRPr="008968DF">
        <w:softHyphen/>
        <w:t>низма как основы физического здоровья учащихся.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Овладение способами закаливания для достижения устой</w:t>
      </w:r>
      <w:r w:rsidRPr="008968DF">
        <w:softHyphen/>
        <w:t>чивого состояния организма по отношению к изменяющимся факторам внешней среды.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Формирование  убеждения  в  необходимости  постоянной заботы о своем физическом состоянии.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Воспитание устойчивого интереса и потребности в систематических занятиях физическими упражнениями, стремления к самообразованию в области физической культуры.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</w:pPr>
      <w:r w:rsidRPr="008968DF">
        <w:t>Формирование способности к восприятию и пониманию красоты движений и гармонии тела.</w:t>
      </w:r>
    </w:p>
    <w:p w:rsidR="009A59F6" w:rsidRPr="008968DF" w:rsidRDefault="009A59F6" w:rsidP="00733B57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rPr>
          <w:color w:val="000000"/>
        </w:rPr>
      </w:pPr>
      <w:r w:rsidRPr="008968DF">
        <w:t>Воспитание нравственно-этических и волевых качеств уча</w:t>
      </w:r>
      <w:r w:rsidRPr="008968DF">
        <w:softHyphen/>
        <w:t xml:space="preserve">щихся средствами физической культуры (сдержанность, толерантность, честность, коллективизм, </w:t>
      </w:r>
      <w:r w:rsidRPr="008968DF">
        <w:lastRenderedPageBreak/>
        <w:t>трудолюбие,</w:t>
      </w:r>
      <w:r w:rsidRPr="008968DF">
        <w:rPr>
          <w:color w:val="000000"/>
          <w:spacing w:val="3"/>
        </w:rPr>
        <w:t xml:space="preserve"> уверенность </w:t>
      </w:r>
      <w:r w:rsidRPr="008968DF">
        <w:rPr>
          <w:color w:val="000000"/>
          <w:spacing w:val="2"/>
        </w:rPr>
        <w:t>в своих силах, ответственность, выдержка, самообладание,  на</w:t>
      </w:r>
      <w:r w:rsidRPr="008968DF">
        <w:rPr>
          <w:color w:val="000000"/>
          <w:spacing w:val="2"/>
        </w:rPr>
        <w:softHyphen/>
      </w:r>
      <w:r w:rsidRPr="008968DF">
        <w:rPr>
          <w:color w:val="000000"/>
        </w:rPr>
        <w:t>стойчивость, решительность, смелость).</w:t>
      </w:r>
    </w:p>
    <w:p w:rsidR="009A59F6" w:rsidRPr="008968DF" w:rsidRDefault="009A59F6" w:rsidP="00733B57">
      <w:pPr>
        <w:widowControl w:val="0"/>
        <w:shd w:val="clear" w:color="auto" w:fill="FFFFFF"/>
        <w:tabs>
          <w:tab w:val="left" w:pos="0"/>
          <w:tab w:val="left" w:pos="605"/>
        </w:tabs>
        <w:autoSpaceDE w:val="0"/>
        <w:autoSpaceDN w:val="0"/>
        <w:adjustRightInd w:val="0"/>
        <w:spacing w:line="240" w:lineRule="auto"/>
        <w:ind w:left="-142"/>
        <w:rPr>
          <w:rFonts w:ascii="Times New Roman" w:hAnsi="Times New Roman" w:cs="Times New Roman"/>
          <w:color w:val="000000"/>
          <w:sz w:val="20"/>
          <w:szCs w:val="20"/>
          <w:lang w:val="tt-RU"/>
        </w:rPr>
      </w:pPr>
    </w:p>
    <w:p w:rsidR="00733B57" w:rsidRPr="008968DF" w:rsidRDefault="00733B57" w:rsidP="00733B57">
      <w:pPr>
        <w:pStyle w:val="a5"/>
        <w:rPr>
          <w:rFonts w:ascii="Times New Roman" w:hAnsi="Times New Roman"/>
          <w:b/>
          <w:sz w:val="20"/>
          <w:szCs w:val="20"/>
        </w:rPr>
      </w:pPr>
    </w:p>
    <w:p w:rsidR="004103C4" w:rsidRDefault="004103C4" w:rsidP="00733B57">
      <w:pPr>
        <w:pStyle w:val="a5"/>
        <w:rPr>
          <w:rFonts w:ascii="Times New Roman" w:hAnsi="Times New Roman"/>
          <w:b/>
          <w:sz w:val="20"/>
          <w:szCs w:val="20"/>
        </w:rPr>
      </w:pPr>
    </w:p>
    <w:p w:rsidR="00291504" w:rsidRPr="008968DF" w:rsidRDefault="00291504" w:rsidP="00733B57">
      <w:pPr>
        <w:pStyle w:val="a5"/>
        <w:rPr>
          <w:rFonts w:ascii="Times New Roman" w:hAnsi="Times New Roman"/>
          <w:b/>
          <w:sz w:val="20"/>
          <w:szCs w:val="20"/>
          <w:lang w:val="tt-RU"/>
        </w:rPr>
      </w:pPr>
      <w:r w:rsidRPr="008968DF">
        <w:rPr>
          <w:rFonts w:ascii="Times New Roman" w:hAnsi="Times New Roman"/>
          <w:b/>
          <w:sz w:val="20"/>
          <w:szCs w:val="20"/>
        </w:rPr>
        <w:t xml:space="preserve">Распределение учебного времени прохождения программного </w:t>
      </w:r>
      <w:r w:rsidRPr="008968DF">
        <w:rPr>
          <w:rFonts w:ascii="Times New Roman" w:hAnsi="Times New Roman"/>
          <w:b/>
          <w:sz w:val="20"/>
          <w:szCs w:val="20"/>
        </w:rPr>
        <w:br/>
        <w:t>материала по физической культуре в 11 классе</w:t>
      </w:r>
    </w:p>
    <w:p w:rsidR="00291504" w:rsidRPr="008968DF" w:rsidRDefault="00291504" w:rsidP="00733B57">
      <w:pPr>
        <w:pStyle w:val="a5"/>
        <w:rPr>
          <w:rFonts w:ascii="Times New Roman" w:hAnsi="Times New Roman"/>
          <w:b/>
          <w:sz w:val="20"/>
          <w:szCs w:val="20"/>
        </w:rPr>
      </w:pPr>
      <w:r w:rsidRPr="008968DF">
        <w:rPr>
          <w:rFonts w:ascii="Times New Roman" w:hAnsi="Times New Roman"/>
          <w:b/>
          <w:sz w:val="20"/>
          <w:szCs w:val="20"/>
        </w:rPr>
        <w:t>по четвертям</w:t>
      </w:r>
    </w:p>
    <w:p w:rsidR="009A59F6" w:rsidRPr="008968DF" w:rsidRDefault="009A59F6" w:rsidP="00733B5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9A59F6" w:rsidRPr="008968DF" w:rsidRDefault="009A59F6" w:rsidP="00733B5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tbl>
      <w:tblPr>
        <w:tblStyle w:val="a7"/>
        <w:tblpPr w:leftFromText="180" w:rightFromText="180" w:vertAnchor="page" w:horzAnchor="margin" w:tblpY="1961"/>
        <w:tblW w:w="10706" w:type="dxa"/>
        <w:tblLook w:val="04A0" w:firstRow="1" w:lastRow="0" w:firstColumn="1" w:lastColumn="0" w:noHBand="0" w:noVBand="1"/>
      </w:tblPr>
      <w:tblGrid>
        <w:gridCol w:w="746"/>
        <w:gridCol w:w="3386"/>
        <w:gridCol w:w="1605"/>
        <w:gridCol w:w="1076"/>
        <w:gridCol w:w="1329"/>
        <w:gridCol w:w="1257"/>
        <w:gridCol w:w="1307"/>
      </w:tblGrid>
      <w:tr w:rsidR="00733B57" w:rsidRPr="008968DF" w:rsidTr="00733B57">
        <w:trPr>
          <w:trHeight w:val="795"/>
        </w:trPr>
        <w:tc>
          <w:tcPr>
            <w:tcW w:w="746" w:type="dxa"/>
            <w:vMerge w:val="restart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3386" w:type="dxa"/>
            <w:vMerge w:val="restart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Вид программного</w:t>
            </w:r>
          </w:p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материала</w:t>
            </w:r>
          </w:p>
        </w:tc>
        <w:tc>
          <w:tcPr>
            <w:tcW w:w="1605" w:type="dxa"/>
            <w:vMerge w:val="restart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Количество часов </w:t>
            </w:r>
          </w:p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(уроков)</w:t>
            </w:r>
          </w:p>
        </w:tc>
        <w:tc>
          <w:tcPr>
            <w:tcW w:w="4969" w:type="dxa"/>
            <w:gridSpan w:val="4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Четверть</w:t>
            </w:r>
          </w:p>
        </w:tc>
      </w:tr>
      <w:tr w:rsidR="00733B57" w:rsidRPr="008968DF" w:rsidTr="00733B57">
        <w:trPr>
          <w:trHeight w:val="271"/>
        </w:trPr>
        <w:tc>
          <w:tcPr>
            <w:tcW w:w="746" w:type="dxa"/>
            <w:vMerge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86" w:type="dxa"/>
            <w:vMerge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05" w:type="dxa"/>
            <w:vMerge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29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25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0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</w:tr>
      <w:tr w:rsidR="00733B57" w:rsidRPr="008968DF" w:rsidTr="00733B57">
        <w:trPr>
          <w:trHeight w:val="577"/>
        </w:trPr>
        <w:tc>
          <w:tcPr>
            <w:tcW w:w="74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38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Основы знаний о физической культуре</w:t>
            </w:r>
          </w:p>
        </w:tc>
        <w:tc>
          <w:tcPr>
            <w:tcW w:w="6574" w:type="dxa"/>
            <w:gridSpan w:val="5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 процессе урока</w:t>
            </w:r>
          </w:p>
        </w:tc>
      </w:tr>
      <w:tr w:rsidR="00733B57" w:rsidRPr="008968DF" w:rsidTr="00733B57">
        <w:trPr>
          <w:trHeight w:val="271"/>
        </w:trPr>
        <w:tc>
          <w:tcPr>
            <w:tcW w:w="74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38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Спортивная игра волейбол</w:t>
            </w:r>
          </w:p>
        </w:tc>
        <w:tc>
          <w:tcPr>
            <w:tcW w:w="1605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29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5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30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</w:tr>
      <w:tr w:rsidR="00733B57" w:rsidRPr="008968DF" w:rsidTr="00733B57">
        <w:trPr>
          <w:trHeight w:val="577"/>
        </w:trPr>
        <w:tc>
          <w:tcPr>
            <w:tcW w:w="74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38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Гимнастика с элементами акробатики</w:t>
            </w:r>
          </w:p>
        </w:tc>
        <w:tc>
          <w:tcPr>
            <w:tcW w:w="1605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29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25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0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33B57" w:rsidRPr="008968DF" w:rsidTr="00733B57">
        <w:trPr>
          <w:trHeight w:val="271"/>
        </w:trPr>
        <w:tc>
          <w:tcPr>
            <w:tcW w:w="74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38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Легкая атлетика</w:t>
            </w:r>
          </w:p>
        </w:tc>
        <w:tc>
          <w:tcPr>
            <w:tcW w:w="1605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07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329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5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0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</w:tr>
      <w:tr w:rsidR="00733B57" w:rsidRPr="008968DF" w:rsidTr="00733B57">
        <w:trPr>
          <w:trHeight w:val="288"/>
        </w:trPr>
        <w:tc>
          <w:tcPr>
            <w:tcW w:w="74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38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Лыжная подготовка</w:t>
            </w:r>
          </w:p>
        </w:tc>
        <w:tc>
          <w:tcPr>
            <w:tcW w:w="1605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07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29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5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30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33B57" w:rsidRPr="008968DF" w:rsidTr="00733B57">
        <w:trPr>
          <w:trHeight w:val="288"/>
        </w:trPr>
        <w:tc>
          <w:tcPr>
            <w:tcW w:w="74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38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Спортивная игра баскетбол</w:t>
            </w:r>
          </w:p>
        </w:tc>
        <w:tc>
          <w:tcPr>
            <w:tcW w:w="1605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07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329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25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0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33B57" w:rsidRPr="008968DF" w:rsidTr="00733B57">
        <w:trPr>
          <w:trHeight w:val="288"/>
        </w:trPr>
        <w:tc>
          <w:tcPr>
            <w:tcW w:w="74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38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Плавание </w:t>
            </w:r>
          </w:p>
        </w:tc>
        <w:tc>
          <w:tcPr>
            <w:tcW w:w="1605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07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29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5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0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</w:tr>
      <w:tr w:rsidR="00733B57" w:rsidRPr="008968DF" w:rsidTr="00733B57">
        <w:trPr>
          <w:trHeight w:val="288"/>
        </w:trPr>
        <w:tc>
          <w:tcPr>
            <w:tcW w:w="74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38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Спортивная игра футбол</w:t>
            </w:r>
          </w:p>
        </w:tc>
        <w:tc>
          <w:tcPr>
            <w:tcW w:w="1605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07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29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5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0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</w:tr>
      <w:tr w:rsidR="00733B57" w:rsidRPr="008968DF" w:rsidTr="00733B57">
        <w:trPr>
          <w:trHeight w:val="306"/>
        </w:trPr>
        <w:tc>
          <w:tcPr>
            <w:tcW w:w="74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8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605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102</w:t>
            </w:r>
          </w:p>
        </w:tc>
        <w:tc>
          <w:tcPr>
            <w:tcW w:w="1076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329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25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307" w:type="dxa"/>
          </w:tcPr>
          <w:p w:rsidR="00733B57" w:rsidRPr="008968DF" w:rsidRDefault="00733B57" w:rsidP="00733B5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</w:t>
            </w:r>
          </w:p>
        </w:tc>
      </w:tr>
    </w:tbl>
    <w:p w:rsidR="009A59F6" w:rsidRPr="008968DF" w:rsidRDefault="009A59F6" w:rsidP="00733B5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9A59F6" w:rsidRPr="008968DF" w:rsidRDefault="009A59F6" w:rsidP="00733B5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9A59F6" w:rsidRPr="008968DF" w:rsidRDefault="009A59F6" w:rsidP="00733B5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9A59F6" w:rsidRPr="008968DF" w:rsidRDefault="009A59F6" w:rsidP="00733B5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9A59F6" w:rsidRPr="008968DF" w:rsidRDefault="009A59F6" w:rsidP="00733B5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9A59F6" w:rsidRPr="008968DF" w:rsidRDefault="009A59F6" w:rsidP="00733B5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9A59F6" w:rsidRPr="008968DF" w:rsidRDefault="009A59F6" w:rsidP="00733B5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9A59F6" w:rsidRPr="008968DF" w:rsidRDefault="009A59F6" w:rsidP="00733B5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9A59F6" w:rsidRPr="008968DF" w:rsidRDefault="009A59F6" w:rsidP="00733B5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9A59F6" w:rsidRPr="008968DF" w:rsidRDefault="009A59F6" w:rsidP="00733B5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51084F" w:rsidRPr="008968DF" w:rsidRDefault="0051084F" w:rsidP="00733B5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1084F" w:rsidRPr="008968DF" w:rsidRDefault="0051084F" w:rsidP="00733B5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1084F" w:rsidRPr="008968DF" w:rsidRDefault="0051084F" w:rsidP="00733B5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1084F" w:rsidRPr="008968DF" w:rsidRDefault="0051084F" w:rsidP="00733B5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4103C4" w:rsidRDefault="004103C4" w:rsidP="00733B57">
      <w:pPr>
        <w:tabs>
          <w:tab w:val="left" w:pos="0"/>
        </w:tabs>
        <w:autoSpaceDE w:val="0"/>
        <w:autoSpaceDN w:val="0"/>
        <w:adjustRightInd w:val="0"/>
        <w:spacing w:line="240" w:lineRule="atLeast"/>
        <w:rPr>
          <w:rFonts w:ascii="Times New Roman" w:hAnsi="Times New Roman" w:cs="Times New Roman"/>
          <w:b/>
          <w:bCs/>
        </w:rPr>
      </w:pPr>
    </w:p>
    <w:p w:rsidR="009A59F6" w:rsidRPr="008968DF" w:rsidRDefault="009A59F6" w:rsidP="00733B57">
      <w:pPr>
        <w:tabs>
          <w:tab w:val="left" w:pos="0"/>
        </w:tabs>
        <w:autoSpaceDE w:val="0"/>
        <w:autoSpaceDN w:val="0"/>
        <w:adjustRightInd w:val="0"/>
        <w:spacing w:line="240" w:lineRule="atLeast"/>
        <w:rPr>
          <w:rFonts w:ascii="Times New Roman" w:hAnsi="Times New Roman" w:cs="Times New Roman"/>
          <w:b/>
          <w:bCs/>
        </w:rPr>
      </w:pPr>
      <w:r w:rsidRPr="008968DF">
        <w:rPr>
          <w:rFonts w:ascii="Times New Roman" w:hAnsi="Times New Roman" w:cs="Times New Roman"/>
          <w:b/>
          <w:bCs/>
        </w:rPr>
        <w:t>Содержание курса</w:t>
      </w:r>
    </w:p>
    <w:p w:rsidR="009A59F6" w:rsidRPr="008968DF" w:rsidRDefault="009A59F6" w:rsidP="00733B57">
      <w:pPr>
        <w:pStyle w:val="a5"/>
        <w:rPr>
          <w:rFonts w:ascii="Times New Roman" w:hAnsi="Times New Roman"/>
          <w:b/>
        </w:rPr>
      </w:pPr>
      <w:r w:rsidRPr="008968DF">
        <w:rPr>
          <w:rFonts w:ascii="Times New Roman" w:hAnsi="Times New Roman"/>
          <w:b/>
        </w:rPr>
        <w:t xml:space="preserve"> Физкультурно-оздоровительная деятельность (в процессе уроков).</w:t>
      </w:r>
    </w:p>
    <w:p w:rsidR="009A59F6" w:rsidRPr="008968DF" w:rsidRDefault="009A59F6" w:rsidP="00733B57">
      <w:pPr>
        <w:pStyle w:val="a5"/>
        <w:rPr>
          <w:rFonts w:ascii="Times New Roman" w:hAnsi="Times New Roman"/>
          <w:b/>
          <w:iCs/>
        </w:rPr>
      </w:pPr>
      <w:r w:rsidRPr="008968DF">
        <w:rPr>
          <w:rFonts w:ascii="Times New Roman" w:hAnsi="Times New Roman"/>
          <w:b/>
          <w:iCs/>
        </w:rPr>
        <w:t>Знания о физкультурно-оздоровительной деятельности.</w:t>
      </w:r>
    </w:p>
    <w:p w:rsidR="009A59F6" w:rsidRPr="008968DF" w:rsidRDefault="009A59F6" w:rsidP="00733B57">
      <w:pPr>
        <w:pStyle w:val="a5"/>
        <w:rPr>
          <w:rFonts w:ascii="Times New Roman" w:hAnsi="Times New Roman"/>
          <w:iCs/>
        </w:rPr>
      </w:pPr>
    </w:p>
    <w:p w:rsidR="009A59F6" w:rsidRPr="008968DF" w:rsidRDefault="009A59F6" w:rsidP="00733B57">
      <w:pPr>
        <w:pStyle w:val="a5"/>
        <w:rPr>
          <w:rFonts w:ascii="Times New Roman" w:hAnsi="Times New Roman"/>
          <w:lang w:val="tt-RU"/>
        </w:rPr>
      </w:pPr>
      <w:r w:rsidRPr="008968DF">
        <w:rPr>
          <w:rFonts w:ascii="Times New Roman" w:hAnsi="Times New Roman"/>
        </w:rPr>
        <w:t>Современные оздоровительные системы физического воспитания, их роль в формировании здорового образа жизни, сохранении творческой активности и долголетия, предупреждении профессиональных заболеваний и вредных привычек, поддержании репродуктивной функции.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 xml:space="preserve">Оздоровительные мероприятия по восстановлению организма и повышению работоспособности: гимнастика при занятиях умственной и физической деятельностью; Особенности соревновательной деятельности в массовых видах спорта; индивидуальная подготовка и требования безопасности. </w:t>
      </w:r>
    </w:p>
    <w:p w:rsidR="00D63157" w:rsidRPr="008968DF" w:rsidRDefault="009A59F6" w:rsidP="00733B57">
      <w:pPr>
        <w:tabs>
          <w:tab w:val="left" w:pos="0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  <w:b/>
          <w:bCs/>
          <w:iCs/>
        </w:rPr>
        <w:t>Физическое совершенствование с оздоровительной направленностью.</w:t>
      </w:r>
      <w:r w:rsidR="00D63157" w:rsidRPr="008968DF">
        <w:rPr>
          <w:rFonts w:ascii="Times New Roman" w:hAnsi="Times New Roman" w:cs="Times New Roman"/>
        </w:rPr>
        <w:t xml:space="preserve"> </w:t>
      </w:r>
    </w:p>
    <w:p w:rsidR="009A59F6" w:rsidRPr="008968DF" w:rsidRDefault="00D63157" w:rsidP="00733B57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</w:rPr>
      </w:pPr>
      <w:r w:rsidRPr="008968DF">
        <w:rPr>
          <w:rFonts w:ascii="Times New Roman" w:hAnsi="Times New Roman" w:cs="Times New Roman"/>
        </w:rPr>
        <w:lastRenderedPageBreak/>
        <w:t>Комплексы упражнений адаптивной физической культуры</w:t>
      </w:r>
    </w:p>
    <w:p w:rsidR="009A59F6" w:rsidRPr="008968DF" w:rsidRDefault="009A59F6" w:rsidP="00733B57">
      <w:pPr>
        <w:pStyle w:val="a5"/>
        <w:rPr>
          <w:rFonts w:ascii="Times New Roman" w:hAnsi="Times New Roman"/>
          <w:lang w:val="tt-RU"/>
        </w:rPr>
      </w:pPr>
      <w:r w:rsidRPr="008968DF">
        <w:rPr>
          <w:rFonts w:ascii="Times New Roman" w:hAnsi="Times New Roman"/>
        </w:rPr>
        <w:t>Оздоровительные системы физического воспитания.</w:t>
      </w:r>
    </w:p>
    <w:p w:rsidR="009A59F6" w:rsidRPr="008968DF" w:rsidRDefault="009A59F6" w:rsidP="001E1389">
      <w:pPr>
        <w:spacing w:after="120"/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>Ритмическая гимнастика: индивидуально подобранные композиции из упражнений, выполняемых с разной амплитудой, траекторией, ритмом, темпом, пространственной точностью.</w:t>
      </w:r>
    </w:p>
    <w:p w:rsidR="001E1389" w:rsidRPr="008968DF" w:rsidRDefault="001E1389" w:rsidP="001E1389">
      <w:pPr>
        <w:spacing w:after="120"/>
        <w:rPr>
          <w:rFonts w:ascii="Times New Roman" w:hAnsi="Times New Roman" w:cs="Times New Roman"/>
        </w:rPr>
      </w:pPr>
    </w:p>
    <w:p w:rsidR="009A59F6" w:rsidRPr="008968DF" w:rsidRDefault="009A59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>Аэробика: индивидуально подобранные композиции из дыхательных, силовых и скоростно-силовых упражнений, комплексы упражнений на растяжение и напряжение мышц.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>Атлетическая гимнастика: индивидуально подобранные комплексы упражнений с дополнительным отягощением локального и избирательного воздействия на основные мышечные группы.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>Индивидуально-ориентированные здоровьесберегающие технологии: гимнастика при умственной и физической деятельности; комплексы упражнений адаптивной физической культуры; оздоровительные ходьба и бег.</w:t>
      </w:r>
    </w:p>
    <w:p w:rsidR="009A59F6" w:rsidRPr="008968DF" w:rsidRDefault="009A59F6" w:rsidP="00733B57">
      <w:pPr>
        <w:pStyle w:val="a5"/>
        <w:rPr>
          <w:rFonts w:ascii="Times New Roman" w:hAnsi="Times New Roman"/>
          <w:b/>
        </w:rPr>
      </w:pPr>
      <w:r w:rsidRPr="008968DF">
        <w:rPr>
          <w:rFonts w:ascii="Times New Roman" w:hAnsi="Times New Roman"/>
          <w:b/>
        </w:rPr>
        <w:t>Способы физкультурно-оздоровительной деятельности.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>Планирование содержания и физической нагрузки во время индивидуальных оздоровительных занятий , их место в режиме дня и недели.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>Выполнение простейших гигиенических сеансов самомассажа (основные приёмы и последовательность их выполнения при массаже различных частей тела).Выполнение простейших приёмов точечного массажа и релаксации.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 xml:space="preserve">Ведение дневника самонаблюдения за физическим развитием и физической подготовленностью. Состоянием здоровья и работоспособностью. </w:t>
      </w:r>
    </w:p>
    <w:p w:rsidR="009A59F6" w:rsidRPr="008968DF" w:rsidRDefault="009A59F6" w:rsidP="00733B57">
      <w:pPr>
        <w:pStyle w:val="a5"/>
        <w:rPr>
          <w:rFonts w:ascii="Times New Roman" w:hAnsi="Times New Roman"/>
          <w:b/>
        </w:rPr>
      </w:pPr>
      <w:r w:rsidRPr="008968DF">
        <w:rPr>
          <w:rFonts w:ascii="Times New Roman" w:hAnsi="Times New Roman"/>
          <w:b/>
        </w:rPr>
        <w:t>Спортивно-оздоровительная деятельность с прикладно-ориентированной физической подготовкой. Знания о спортивно-оздоровительной деятельности с прикладно-ориентированной физической подготовкой (в процессе уроков).</w:t>
      </w:r>
    </w:p>
    <w:p w:rsidR="009A59F6" w:rsidRPr="008968DF" w:rsidRDefault="009A59F6" w:rsidP="00733B57">
      <w:pPr>
        <w:pStyle w:val="a5"/>
        <w:rPr>
          <w:rFonts w:ascii="Times New Roman" w:hAnsi="Times New Roman"/>
          <w:iCs/>
        </w:rPr>
      </w:pPr>
      <w:r w:rsidRPr="008968DF">
        <w:rPr>
          <w:rFonts w:ascii="Times New Roman" w:hAnsi="Times New Roman"/>
          <w:iCs/>
        </w:rPr>
        <w:t>Общие представления  о самостоятельной подготовке к соревновательной деятельности, понятие о физической , технической  и психологической подготовке.</w:t>
      </w:r>
    </w:p>
    <w:p w:rsidR="009A59F6" w:rsidRPr="008968DF" w:rsidRDefault="009A59F6" w:rsidP="00733B57">
      <w:pPr>
        <w:pStyle w:val="a5"/>
        <w:rPr>
          <w:rFonts w:ascii="Times New Roman" w:hAnsi="Times New Roman"/>
          <w:i/>
          <w:iCs/>
        </w:rPr>
      </w:pPr>
      <w:r w:rsidRPr="008968DF">
        <w:rPr>
          <w:rFonts w:ascii="Times New Roman" w:hAnsi="Times New Roman"/>
          <w:iCs/>
        </w:rPr>
        <w:t>Общие представления об индивидуализации содержания  и напрвленности тренировочных занятий (по избранному виду спорта), способы совершенствования техники в соревновательных упражнениях и повышения физической нагрузки (понятие режимов и динамики нагрузки).Особенности распределения тренировочных занятий в режиме дня и недели.Общие представления о прикладно-ориентированной физической подготовке, её цели ,задачи, и формы организации, связь со спортивно- оздоровительной деятельностью.</w:t>
      </w:r>
    </w:p>
    <w:p w:rsidR="009A59F6" w:rsidRPr="008968DF" w:rsidRDefault="009A59F6" w:rsidP="00733B57">
      <w:pPr>
        <w:tabs>
          <w:tab w:val="left" w:pos="0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iCs/>
          <w:lang w:val="tt-RU"/>
        </w:rPr>
      </w:pPr>
      <w:r w:rsidRPr="008968DF">
        <w:rPr>
          <w:rFonts w:ascii="Times New Roman" w:hAnsi="Times New Roman" w:cs="Times New Roman"/>
          <w:b/>
          <w:bCs/>
          <w:iCs/>
        </w:rPr>
        <w:t xml:space="preserve"> Физическое совершенствование со спортивно-оздоровительной направленностью и прикладно-ориентированной направленностью 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  <w:b/>
          <w:bCs/>
          <w:iCs/>
        </w:rPr>
        <w:t>Гимнастика с основами акробатики.</w:t>
      </w:r>
      <w:r w:rsidRPr="008968DF">
        <w:rPr>
          <w:rFonts w:ascii="Times New Roman" w:hAnsi="Times New Roman"/>
          <w:iCs/>
        </w:rPr>
        <w:t xml:space="preserve">Акробатические упражнения и комбинации – </w:t>
      </w:r>
      <w:r w:rsidRPr="008968DF">
        <w:rPr>
          <w:rFonts w:ascii="Times New Roman" w:hAnsi="Times New Roman"/>
        </w:rPr>
        <w:t>девушки: кувырок вперед (назад) в группировке, вперед ноги скрестно, с последующим поворотом на 180°; стойка на лопатках, перекат вперед в упор присев; юноши: кувырок вперед ноги скрестно, с последующим поворотом на 180°, кувырок назад в упор присев; кувырок вперед с последующим прыжком вверх и мягким приземлением; кувырок через плечо из стойки на лопатках в полушпагат; кувырок вперед в стойку на лопатках, перекат вперед в упор присев; стойка на голове и руках силой из упора присев.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>Опорные прыжки – девушки: прыжок через гимнастического козла ноги в стороны; юноши: прыжок через гимнастического козла, согнув ноги;прыжок боком с поворотом на 90°.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>Лазанье по канату – юноши: способом в три приема; способом в два приема.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  <w:iCs/>
        </w:rPr>
        <w:t>Упражнения и комбинации на спортивных снарядах</w:t>
      </w:r>
      <w:r w:rsidRPr="008968DF">
        <w:rPr>
          <w:rFonts w:ascii="Times New Roman" w:hAnsi="Times New Roman"/>
          <w:i/>
          <w:iCs/>
        </w:rPr>
        <w:t>.</w:t>
      </w:r>
      <w:r w:rsidR="0086534D" w:rsidRPr="008968DF">
        <w:rPr>
          <w:rFonts w:ascii="Times New Roman" w:hAnsi="Times New Roman"/>
          <w:i/>
          <w:iCs/>
        </w:rPr>
        <w:t xml:space="preserve"> </w:t>
      </w:r>
      <w:r w:rsidRPr="008968DF">
        <w:rPr>
          <w:rFonts w:ascii="Times New Roman" w:hAnsi="Times New Roman"/>
        </w:rPr>
        <w:t>Гимнастическое бревно – девушки: ходьба с различной амплитудой движений и ускорениями, поворотами в правую и левую стороны; передвижения приставными шагами (левым и правым боком); танцевальные шаги с махами ног и поворотами на носках; подскоки в полуприсед ;стилизованные прыжки на месте и с продвижениями вперед; равновесие на одной ноге; упор присев и полушпагат; соскоки (прогнувшись толчком ног из стойки поперек; прогибаясь с короткого разбега толчком одной и махом другой).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lastRenderedPageBreak/>
        <w:t>Гимнастическая перекладина (низкая) – юноши: из виса стоя прыжком упор, перемах левой (правой) вперед, назад, опускание в вис лежа на согнутых руках; из стойки спиной к перекладине вис стоя сзади согнувшись, толчком ног вис согнувшись; вис завесом коленом, опускание в упор присев через стойку на руках.</w:t>
      </w:r>
    </w:p>
    <w:p w:rsidR="001E1389" w:rsidRPr="008968DF" w:rsidRDefault="009A59F6" w:rsidP="001E1389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>Гимнастическая перекладина (высокая) – юноши: из размахивания подъем разгибом (из виса, подъем силой), в упоре перемах левой (правой) ногой вперед, назад, медленное опускание в вис, махом вперед соскок прогнувшись.</w:t>
      </w:r>
      <w:r w:rsidR="0086534D" w:rsidRPr="008968DF">
        <w:rPr>
          <w:rFonts w:ascii="Times New Roman" w:hAnsi="Times New Roman" w:cs="Times New Roman"/>
        </w:rPr>
        <w:t xml:space="preserve"> </w:t>
      </w:r>
      <w:r w:rsidRPr="008968DF">
        <w:rPr>
          <w:rFonts w:ascii="Times New Roman" w:hAnsi="Times New Roman" w:cs="Times New Roman"/>
        </w:rPr>
        <w:t xml:space="preserve">Гимнастические брусья (параллельные) – юноши: наскок в упор, хождение на руках и размахивания в упоре, соскок (махом вперед) углом с опорой о жердь; наскок в упор, передвижение в упоре прыжками, соскок махом назад с опорой о жердь; махи в упоре на руках с разведением ног над жердями; прыжком подъем в упор, махом вперед сед ноги врозь, кувырок вперед в сед ноги </w:t>
      </w:r>
    </w:p>
    <w:p w:rsidR="001E1389" w:rsidRPr="008968DF" w:rsidRDefault="001E1389" w:rsidP="001E1389">
      <w:pPr>
        <w:spacing w:before="100" w:beforeAutospacing="1" w:after="100" w:afterAutospacing="1"/>
        <w:rPr>
          <w:rFonts w:ascii="Times New Roman" w:hAnsi="Times New Roman" w:cs="Times New Roman"/>
        </w:rPr>
      </w:pPr>
    </w:p>
    <w:p w:rsidR="009A59F6" w:rsidRPr="008968DF" w:rsidRDefault="009A59F6" w:rsidP="001E1389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>врозь, перемах вовнутрь, соскок махом вперед.</w:t>
      </w:r>
      <w:r w:rsidR="00314CC7" w:rsidRPr="008968DF">
        <w:rPr>
          <w:rFonts w:ascii="Times New Roman" w:hAnsi="Times New Roman" w:cs="Times New Roman"/>
        </w:rPr>
        <w:t xml:space="preserve"> </w:t>
      </w:r>
      <w:r w:rsidRPr="008968DF">
        <w:rPr>
          <w:rFonts w:ascii="Times New Roman" w:hAnsi="Times New Roman" w:cs="Times New Roman"/>
        </w:rPr>
        <w:t>Гимнастические брусья (разной высоты) – девушки: наскок в упор на нижнюю жердь, махом назад соскок с поворотом на 90° с опорой о жердь; махом одной и толчком другой подъем переворотом в упор на нижнюю жердь; из виса присев на нижней жерди толчком двумя подъем в упор на верхнюю жердь; из виса стоя на нижней жерди лицом к верхней махом одной и толчком другой вис прогнувшись на нижней жерди с опорой ног о верхнюю жердь, махом одной и толчком другой переворот в упор на нижнюю жердь, махом назад соскок с поворотом на 90° (вправо, влево) с опорой о жердь.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  <w:b/>
          <w:iCs/>
        </w:rPr>
        <w:t>Легкая атлетика</w:t>
      </w:r>
      <w:r w:rsidRPr="008968DF">
        <w:rPr>
          <w:rFonts w:ascii="Times New Roman" w:hAnsi="Times New Roman"/>
          <w:iCs/>
        </w:rPr>
        <w:t>.</w:t>
      </w:r>
      <w:r w:rsidR="00314CC7" w:rsidRPr="008968DF">
        <w:rPr>
          <w:rFonts w:ascii="Times New Roman" w:hAnsi="Times New Roman"/>
          <w:iCs/>
        </w:rPr>
        <w:t xml:space="preserve"> </w:t>
      </w:r>
      <w:r w:rsidRPr="008968DF">
        <w:rPr>
          <w:rFonts w:ascii="Times New Roman" w:hAnsi="Times New Roman"/>
        </w:rPr>
        <w:t>Старты (высокий, с опорой на одну руку; низкий) с последующим ускорением. Спортивная ходьба. Бег («спринтерский»; «эстафетный»; «кроссовый»).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>Прыжки (в длину с разбега способом «согнув ноги» и «прогнувшись»; в высоту с разбега способом «перешагивание»).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>Метания малого мяча: на дальность с разбега, из положения сидя, стоя на колене, лежа на спине; по неподвижной и подвижной мишени с места и разбега.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  <w:b/>
          <w:iCs/>
        </w:rPr>
        <w:t>Прикладные упражнения</w:t>
      </w:r>
      <w:r w:rsidRPr="008968DF">
        <w:rPr>
          <w:rFonts w:ascii="Times New Roman" w:hAnsi="Times New Roman"/>
          <w:iCs/>
        </w:rPr>
        <w:t xml:space="preserve"> для юношей (кросс по пересеченной местности с использованием разнообразных способов метания и переноской  «пострадавшего» на спине).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  <w:b/>
          <w:iCs/>
        </w:rPr>
        <w:t>Лыжная подготовка</w:t>
      </w:r>
      <w:r w:rsidRPr="008968DF">
        <w:rPr>
          <w:rFonts w:ascii="Times New Roman" w:hAnsi="Times New Roman"/>
          <w:b/>
        </w:rPr>
        <w:t>.</w:t>
      </w:r>
      <w:r w:rsidR="0086534D" w:rsidRPr="008968DF">
        <w:rPr>
          <w:rFonts w:ascii="Times New Roman" w:hAnsi="Times New Roman"/>
          <w:b/>
        </w:rPr>
        <w:t xml:space="preserve"> </w:t>
      </w:r>
      <w:r w:rsidRPr="008968DF">
        <w:rPr>
          <w:rFonts w:ascii="Times New Roman" w:hAnsi="Times New Roman"/>
        </w:rPr>
        <w:t>Передвижение лыжными ходами (попеременным двушажным; одновременным бесшажным; одновременным двушажным). Переходы с попеременных ходов на одновременные ходы.  Повороты на месте (махом через лыжу вперед и через лыжу назад), в движении («переступанием»), при спусках («упором», «полуплугом»).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>Подъемы («полуелочкой»; «елочкой») и торможение («плугом»; «упором»), спуски в низкой и основной стойке (по прямой и наискось).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  <w:b/>
          <w:iCs/>
        </w:rPr>
        <w:t>Плавание</w:t>
      </w:r>
      <w:r w:rsidRPr="008968DF">
        <w:rPr>
          <w:rFonts w:ascii="Times New Roman" w:hAnsi="Times New Roman"/>
          <w:iCs/>
        </w:rPr>
        <w:t>.</w:t>
      </w:r>
      <w:r w:rsidRPr="008968DF">
        <w:rPr>
          <w:rFonts w:ascii="Times New Roman" w:hAnsi="Times New Roman"/>
        </w:rPr>
        <w:t xml:space="preserve"> Имитационные движения для освоения техники плавания способами кроль на груди и спине, брасс.</w:t>
      </w:r>
      <w:r w:rsidR="0086534D" w:rsidRPr="008968DF">
        <w:rPr>
          <w:rFonts w:ascii="Times New Roman" w:hAnsi="Times New Roman"/>
        </w:rPr>
        <w:t xml:space="preserve"> </w:t>
      </w:r>
      <w:r w:rsidRPr="008968DF">
        <w:rPr>
          <w:rFonts w:ascii="Times New Roman" w:hAnsi="Times New Roman"/>
        </w:rPr>
        <w:t>Прикладные способы плавания для юношей (плавание на боку; спасение утопающего.Специальные упражнения на суше.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  <w:b/>
          <w:iCs/>
        </w:rPr>
        <w:t>Спортивные игры</w:t>
      </w:r>
      <w:r w:rsidRPr="008968DF">
        <w:rPr>
          <w:rFonts w:ascii="Times New Roman" w:hAnsi="Times New Roman"/>
          <w:i/>
          <w:iCs/>
        </w:rPr>
        <w:t>.</w:t>
      </w:r>
      <w:r w:rsidR="0086534D" w:rsidRPr="008968DF">
        <w:rPr>
          <w:rFonts w:ascii="Times New Roman" w:hAnsi="Times New Roman"/>
          <w:i/>
          <w:iCs/>
        </w:rPr>
        <w:t xml:space="preserve"> </w:t>
      </w:r>
      <w:r w:rsidRPr="008968DF">
        <w:rPr>
          <w:rFonts w:ascii="Times New Roman" w:hAnsi="Times New Roman"/>
        </w:rPr>
        <w:t>Баскетбол: специальные упражнения и технические действия без мяча; ведение мяча на месте и в движении (по прямой, «змейкой», с об беганием лежащих и стоящих предметов); ловля и передача мяча на месте и в движении; броски мяча в корзину, стоя на месте, в прыжке, в движении; групповые и индивидуальные тактические действия; игра по правилам.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  <w:b/>
        </w:rPr>
        <w:t>Волейбол:</w:t>
      </w:r>
      <w:r w:rsidRPr="008968DF">
        <w:rPr>
          <w:rFonts w:ascii="Times New Roman" w:hAnsi="Times New Roman"/>
        </w:rPr>
        <w:t xml:space="preserve"> специальные упражнения и технические действия без мяча; подача мяча (нижняя и верхняя); прием и передача мяча стоя на месте и в движении; прямой нападающий удар; групповые и индивидуальные тактические действия, игра по правилам.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  <w:b/>
        </w:rPr>
        <w:t>Мини-футбол (футбол):</w:t>
      </w:r>
      <w:r w:rsidRPr="008968DF">
        <w:rPr>
          <w:rFonts w:ascii="Times New Roman" w:hAnsi="Times New Roman"/>
        </w:rPr>
        <w:t xml:space="preserve"> специальные упражнения и технические действия без мяча; ведение мяча (по прямой, «змейкой», с обеганием лежащих и стоящих предметов); удары с места и в движении (по неподвижному и катящемуся мячу, после отскока мяча); остановка катящегося мяча; приземление летящего мяча; групповые и индивидуальные тактические действия; игра по правилам.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  <w:b/>
          <w:iCs/>
        </w:rPr>
        <w:lastRenderedPageBreak/>
        <w:t>Атлетические единоборства (юноши</w:t>
      </w:r>
      <w:r w:rsidRPr="008968DF">
        <w:rPr>
          <w:rFonts w:ascii="Times New Roman" w:hAnsi="Times New Roman"/>
          <w:b/>
          <w:i/>
          <w:iCs/>
        </w:rPr>
        <w:t>)</w:t>
      </w:r>
      <w:r w:rsidRPr="008968DF">
        <w:rPr>
          <w:rFonts w:ascii="Times New Roman" w:hAnsi="Times New Roman"/>
          <w:i/>
          <w:iCs/>
        </w:rPr>
        <w:t>.</w:t>
      </w:r>
      <w:r w:rsidRPr="008968DF">
        <w:rPr>
          <w:rFonts w:ascii="Times New Roman" w:hAnsi="Times New Roman"/>
        </w:rPr>
        <w:t xml:space="preserve"> Основные средства защиты и самообороны: захваты, броски, упреждающие удары руками и ногами, действия против ударов, захватов и обхватов. Упражнения в страховке и самостраховке при падении.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  <w:b/>
          <w:bCs/>
          <w:iCs/>
        </w:rPr>
        <w:t xml:space="preserve">Способы спортивно-оздоровительной деятельности (в </w:t>
      </w:r>
      <w:r w:rsidRPr="008968DF">
        <w:rPr>
          <w:rFonts w:ascii="Times New Roman" w:hAnsi="Times New Roman"/>
          <w:b/>
          <w:bCs/>
        </w:rPr>
        <w:t>процессе</w:t>
      </w:r>
      <w:r w:rsidRPr="008968DF">
        <w:rPr>
          <w:rFonts w:ascii="Times New Roman" w:hAnsi="Times New Roman"/>
          <w:b/>
          <w:bCs/>
          <w:iCs/>
        </w:rPr>
        <w:t xml:space="preserve"> уроков).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>Наблюдения за индивидуальной динамикой физической подготовленности в системе тренировочных занятий (на примере одного из видов спорта).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>Судейство простейших спортивных соревнований (на примере одного из видов спорта в качестве судьи или помощника судьи).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>Контроль режимов физической нагрузки и их регулирование во время индивидуальных тренировочных занятий.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  <w:r w:rsidRPr="008968DF">
        <w:rPr>
          <w:rFonts w:ascii="Times New Roman" w:hAnsi="Times New Roman"/>
        </w:rPr>
        <w:t>Тестирование специальных физических качеств по избранному виду спорта.</w:t>
      </w:r>
    </w:p>
    <w:p w:rsidR="009A59F6" w:rsidRPr="008968DF" w:rsidRDefault="009A59F6" w:rsidP="00733B57">
      <w:pPr>
        <w:pStyle w:val="a5"/>
        <w:rPr>
          <w:rFonts w:ascii="Times New Roman" w:hAnsi="Times New Roman"/>
        </w:rPr>
      </w:pPr>
    </w:p>
    <w:p w:rsidR="009A59F6" w:rsidRPr="008968DF" w:rsidRDefault="009A59F6" w:rsidP="00733B57">
      <w:pPr>
        <w:tabs>
          <w:tab w:val="left" w:pos="0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  <w:b/>
        </w:rPr>
        <w:t>Форма промежуточной аттестации.</w:t>
      </w:r>
    </w:p>
    <w:p w:rsidR="001E1389" w:rsidRPr="008968DF" w:rsidRDefault="009A59F6" w:rsidP="00733B57">
      <w:pPr>
        <w:tabs>
          <w:tab w:val="left" w:pos="0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>Промежуточная аттестация для учащихся освои</w:t>
      </w:r>
      <w:r w:rsidR="005D3B80" w:rsidRPr="008968DF">
        <w:rPr>
          <w:rFonts w:ascii="Times New Roman" w:hAnsi="Times New Roman" w:cs="Times New Roman"/>
        </w:rPr>
        <w:t>вших курс физической культуры 1</w:t>
      </w:r>
      <w:r w:rsidR="005D3B80" w:rsidRPr="008968DF">
        <w:rPr>
          <w:rFonts w:ascii="Times New Roman" w:hAnsi="Times New Roman" w:cs="Times New Roman"/>
          <w:lang w:val="tt-RU"/>
        </w:rPr>
        <w:t>1</w:t>
      </w:r>
      <w:r w:rsidRPr="008968DF">
        <w:rPr>
          <w:rFonts w:ascii="Times New Roman" w:hAnsi="Times New Roman" w:cs="Times New Roman"/>
        </w:rPr>
        <w:t>-го класса проводится в виде  сдачи  нормативов.</w:t>
      </w:r>
    </w:p>
    <w:p w:rsidR="009A59F6" w:rsidRPr="008968DF" w:rsidRDefault="009A59F6" w:rsidP="00733B57">
      <w:pPr>
        <w:pStyle w:val="a5"/>
        <w:rPr>
          <w:rFonts w:ascii="Times New Roman" w:hAnsi="Times New Roman"/>
          <w:sz w:val="20"/>
          <w:szCs w:val="20"/>
        </w:rPr>
      </w:pPr>
    </w:p>
    <w:p w:rsidR="0051084F" w:rsidRPr="008968DF" w:rsidRDefault="0051084F" w:rsidP="00733B57">
      <w:pPr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8968DF">
        <w:rPr>
          <w:rFonts w:ascii="Times New Roman" w:eastAsia="Calibri" w:hAnsi="Times New Roman" w:cs="Times New Roman"/>
          <w:b/>
          <w:bCs/>
          <w:sz w:val="20"/>
          <w:szCs w:val="20"/>
        </w:rPr>
        <w:t>Учебные нормативы по предмету физкультура. 11кл.</w:t>
      </w:r>
    </w:p>
    <w:p w:rsidR="0051084F" w:rsidRPr="008968DF" w:rsidRDefault="0051084F" w:rsidP="00733B57">
      <w:pPr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9"/>
        <w:gridCol w:w="4800"/>
        <w:gridCol w:w="1405"/>
        <w:gridCol w:w="1496"/>
        <w:gridCol w:w="1496"/>
        <w:gridCol w:w="1582"/>
        <w:gridCol w:w="1582"/>
        <w:gridCol w:w="9"/>
        <w:gridCol w:w="1487"/>
      </w:tblGrid>
      <w:tr w:rsidR="0051084F" w:rsidRPr="008968DF" w:rsidTr="0086534D">
        <w:tc>
          <w:tcPr>
            <w:tcW w:w="31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№ п\п</w:t>
            </w:r>
          </w:p>
        </w:tc>
        <w:tc>
          <w:tcPr>
            <w:tcW w:w="1623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3B80" w:rsidRPr="008968DF" w:rsidRDefault="005D3B80" w:rsidP="00733B5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Контрольные упражнения</w:t>
            </w:r>
          </w:p>
        </w:tc>
        <w:tc>
          <w:tcPr>
            <w:tcW w:w="3063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ПОКАЗАТЕЛИ</w:t>
            </w:r>
          </w:p>
        </w:tc>
      </w:tr>
      <w:tr w:rsidR="0051084F" w:rsidRPr="008968DF" w:rsidTr="006E4B20">
        <w:tc>
          <w:tcPr>
            <w:tcW w:w="31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23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Мальчики</w:t>
            </w:r>
          </w:p>
        </w:tc>
        <w:tc>
          <w:tcPr>
            <w:tcW w:w="157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Девочки</w:t>
            </w:r>
          </w:p>
        </w:tc>
      </w:tr>
      <w:tr w:rsidR="0051084F" w:rsidRPr="008968DF" w:rsidTr="00544BD3">
        <w:tc>
          <w:tcPr>
            <w:tcW w:w="31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23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“5”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“4”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“3”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“5”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“4”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“3”</w:t>
            </w:r>
          </w:p>
        </w:tc>
      </w:tr>
      <w:tr w:rsidR="0051084F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084F" w:rsidRPr="008968DF" w:rsidRDefault="0051084F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Челночный бег 3Х10</w:t>
            </w:r>
            <w:r w:rsidR="0051084F"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 м, сек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8.1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9.6</w:t>
            </w:r>
          </w:p>
        </w:tc>
      </w:tr>
      <w:tr w:rsidR="0051084F" w:rsidRPr="008968DF" w:rsidTr="00544BD3">
        <w:trPr>
          <w:trHeight w:val="90"/>
        </w:trPr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084F" w:rsidRPr="008968DF" w:rsidRDefault="0051084F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30 м, секунд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4,</w:t>
            </w:r>
            <w:r w:rsidR="0086534D"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4,7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5,1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5,3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6.1</w:t>
            </w:r>
          </w:p>
        </w:tc>
      </w:tr>
      <w:tr w:rsidR="0051084F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084F" w:rsidRPr="008968DF" w:rsidRDefault="0051084F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1000 м - юноши, сек 500м - девушки, сек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3,30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3,50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4,20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2,1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2,2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2,5</w:t>
            </w:r>
          </w:p>
        </w:tc>
      </w:tr>
      <w:tr w:rsidR="0051084F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084F" w:rsidRPr="008968DF" w:rsidRDefault="0051084F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100 м, секунд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13,8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14,</w:t>
            </w:r>
            <w:r w:rsidR="0086534D"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14.6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16,</w:t>
            </w:r>
            <w:r w:rsidR="0086534D"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17,</w:t>
            </w:r>
            <w:r w:rsidR="0086534D"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18,0</w:t>
            </w:r>
          </w:p>
        </w:tc>
      </w:tr>
      <w:tr w:rsidR="0051084F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084F" w:rsidRPr="008968DF" w:rsidRDefault="0051084F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2000 м, мин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7.50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8.50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9.20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9.50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11,2</w:t>
            </w:r>
            <w:r w:rsidR="0051084F"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11,5</w:t>
            </w:r>
            <w:r w:rsidR="0051084F"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</w:tr>
      <w:tr w:rsidR="0051084F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084F" w:rsidRPr="008968DF" w:rsidRDefault="0051084F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3000 м, мин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13.10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14.40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15.1</w:t>
            </w:r>
            <w:r w:rsidR="0051084F"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1084F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084F" w:rsidRPr="008968DF" w:rsidRDefault="0051084F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Прыжки  в длину с места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="0086534D"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</w:tr>
      <w:tr w:rsidR="0051084F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084F" w:rsidRPr="008968DF" w:rsidRDefault="0051084F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Подтягивание на высокой перекладине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</w:tr>
      <w:tr w:rsidR="0051084F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084F" w:rsidRPr="008968DF" w:rsidRDefault="0051084F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Сгибание и разгибание рук в упоре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</w:tr>
      <w:tr w:rsidR="0051084F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084F" w:rsidRPr="008968DF" w:rsidRDefault="0051084F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Наклоны  вперед из положения с</w:t>
            </w:r>
            <w:r w:rsidR="0086534D"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тоя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="0086534D"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</w:tr>
      <w:tr w:rsidR="0051084F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084F" w:rsidRPr="008968DF" w:rsidRDefault="0051084F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Подъем туловища за 1 мин. из положения лежа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="0086534D"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="0086534D"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51084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="0086534D"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84F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</w:tr>
      <w:tr w:rsidR="0086534D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534D" w:rsidRPr="008968DF" w:rsidRDefault="0086534D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на лыжах 3 км, мин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17.30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18.45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19.15</w:t>
            </w:r>
          </w:p>
        </w:tc>
      </w:tr>
      <w:tr w:rsidR="0086534D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534D" w:rsidRPr="008968DF" w:rsidRDefault="0086534D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на лыжах 5 км, мин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23.40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25.00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25.40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6534D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534D" w:rsidRPr="008968DF" w:rsidRDefault="0086534D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Прыжки с разбега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310</w:t>
            </w:r>
          </w:p>
        </w:tc>
      </w:tr>
      <w:tr w:rsidR="0086534D" w:rsidRPr="008968DF" w:rsidTr="00544BD3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534D" w:rsidRPr="008968DF" w:rsidRDefault="0086534D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Стрельба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73" w:type="pct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25                             20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</w:tr>
      <w:tr w:rsidR="0086534D" w:rsidRPr="008968DF" w:rsidTr="002E4EAF">
        <w:trPr>
          <w:trHeight w:val="193"/>
        </w:trPr>
        <w:tc>
          <w:tcPr>
            <w:tcW w:w="314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534D" w:rsidRPr="008968DF" w:rsidRDefault="0086534D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Прыжок на скакалке, 30 сек, раз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34D" w:rsidRPr="008968DF" w:rsidRDefault="0086534D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</w:tr>
      <w:tr w:rsidR="002E4EAF" w:rsidRPr="008968DF" w:rsidTr="00544BD3">
        <w:trPr>
          <w:trHeight w:val="193"/>
        </w:trPr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4EAF" w:rsidRPr="008968DF" w:rsidRDefault="002E4EAF" w:rsidP="00733B57">
            <w:pPr>
              <w:pStyle w:val="a6"/>
              <w:widowControl/>
              <w:numPr>
                <w:ilvl w:val="0"/>
                <w:numId w:val="3"/>
              </w:numPr>
              <w:autoSpaceDE/>
              <w:autoSpaceDN/>
              <w:adjustRightInd/>
              <w:spacing w:line="240" w:lineRule="auto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EAF" w:rsidRPr="008968DF" w:rsidRDefault="002E4EAF" w:rsidP="00733B5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Метание гранаты 700 и 500 гр.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EAF" w:rsidRPr="008968DF" w:rsidRDefault="002E4EA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EAF" w:rsidRPr="008968DF" w:rsidRDefault="002E4EA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EAF" w:rsidRPr="008968DF" w:rsidRDefault="002E4EA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EAF" w:rsidRPr="008968DF" w:rsidRDefault="002E4EA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EAF" w:rsidRPr="008968DF" w:rsidRDefault="002E4EA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EAF" w:rsidRPr="008968DF" w:rsidRDefault="002E4EAF" w:rsidP="00733B5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</w:tr>
    </w:tbl>
    <w:p w:rsidR="0051084F" w:rsidRPr="008968DF" w:rsidRDefault="0051084F" w:rsidP="00733B57">
      <w:pPr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E2706C" w:rsidRDefault="00E2706C" w:rsidP="00E2706C">
      <w:pPr>
        <w:pStyle w:val="a5"/>
        <w:rPr>
          <w:rFonts w:ascii="Times New Roman" w:hAnsi="Times New Roman"/>
          <w:sz w:val="20"/>
          <w:szCs w:val="20"/>
          <w:lang w:val="tt-RU"/>
        </w:rPr>
      </w:pPr>
    </w:p>
    <w:p w:rsidR="00E2706C" w:rsidRDefault="00E2706C" w:rsidP="00E2706C">
      <w:pPr>
        <w:pStyle w:val="a5"/>
        <w:rPr>
          <w:rFonts w:ascii="Times New Roman" w:hAnsi="Times New Roman"/>
          <w:sz w:val="20"/>
          <w:szCs w:val="20"/>
          <w:lang w:val="tt-RU"/>
        </w:rPr>
      </w:pPr>
    </w:p>
    <w:p w:rsidR="0051084F" w:rsidRPr="008968DF" w:rsidRDefault="00E2706C" w:rsidP="00E2706C">
      <w:pPr>
        <w:pStyle w:val="a5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                                                                                  </w:t>
      </w:r>
      <w:r w:rsidR="00BE2F69" w:rsidRPr="008968DF">
        <w:rPr>
          <w:rFonts w:ascii="Times New Roman" w:hAnsi="Times New Roman"/>
          <w:b/>
          <w:sz w:val="20"/>
          <w:szCs w:val="20"/>
        </w:rPr>
        <w:t>КАЛЕНДАРНО-</w:t>
      </w:r>
      <w:r w:rsidR="0051084F" w:rsidRPr="008968DF">
        <w:rPr>
          <w:rFonts w:ascii="Times New Roman" w:hAnsi="Times New Roman"/>
          <w:b/>
          <w:sz w:val="20"/>
          <w:szCs w:val="20"/>
        </w:rPr>
        <w:t>ТЕМАТИЧЕСКОЕ ПЛАНИРОВАНИЕ</w:t>
      </w:r>
      <w:r w:rsidR="001E1389" w:rsidRPr="008968DF">
        <w:rPr>
          <w:rFonts w:ascii="Times New Roman" w:hAnsi="Times New Roman"/>
          <w:b/>
          <w:sz w:val="20"/>
          <w:szCs w:val="20"/>
        </w:rPr>
        <w:t xml:space="preserve"> </w:t>
      </w:r>
      <w:r w:rsidR="0051084F" w:rsidRPr="008968DF">
        <w:rPr>
          <w:rFonts w:ascii="Times New Roman" w:hAnsi="Times New Roman"/>
          <w:b/>
          <w:sz w:val="20"/>
          <w:szCs w:val="20"/>
        </w:rPr>
        <w:t>11 класс</w:t>
      </w:r>
    </w:p>
    <w:p w:rsidR="0051084F" w:rsidRPr="008968DF" w:rsidRDefault="0051084F" w:rsidP="00733B57">
      <w:pPr>
        <w:pStyle w:val="a5"/>
        <w:rPr>
          <w:rFonts w:ascii="Times New Roman" w:eastAsia="Calibri" w:hAnsi="Times New Roman"/>
          <w:sz w:val="20"/>
          <w:szCs w:val="20"/>
          <w:lang w:eastAsia="en-US"/>
        </w:rPr>
      </w:pPr>
      <w:r w:rsidRPr="008968DF">
        <w:rPr>
          <w:rFonts w:ascii="Times New Roman" w:hAnsi="Times New Roman"/>
          <w:sz w:val="20"/>
          <w:szCs w:val="20"/>
        </w:rPr>
        <w:t>Общее количество часов на 20</w:t>
      </w:r>
      <w:r w:rsidR="00E2706C">
        <w:rPr>
          <w:rFonts w:ascii="Times New Roman" w:hAnsi="Times New Roman"/>
          <w:sz w:val="20"/>
          <w:szCs w:val="20"/>
        </w:rPr>
        <w:t>20</w:t>
      </w:r>
      <w:r w:rsidRPr="008968DF">
        <w:rPr>
          <w:rFonts w:ascii="Times New Roman" w:hAnsi="Times New Roman"/>
          <w:sz w:val="20"/>
          <w:szCs w:val="20"/>
        </w:rPr>
        <w:t xml:space="preserve"> -20</w:t>
      </w:r>
      <w:r w:rsidR="00CD0552">
        <w:rPr>
          <w:rFonts w:ascii="Times New Roman" w:hAnsi="Times New Roman"/>
          <w:sz w:val="20"/>
          <w:szCs w:val="20"/>
        </w:rPr>
        <w:t>2</w:t>
      </w:r>
      <w:r w:rsidR="00E2706C">
        <w:rPr>
          <w:rFonts w:ascii="Times New Roman" w:hAnsi="Times New Roman"/>
          <w:sz w:val="20"/>
          <w:szCs w:val="20"/>
        </w:rPr>
        <w:t>1</w:t>
      </w:r>
      <w:r w:rsidRPr="008968DF">
        <w:rPr>
          <w:rFonts w:ascii="Times New Roman" w:hAnsi="Times New Roman"/>
          <w:sz w:val="20"/>
          <w:szCs w:val="20"/>
        </w:rPr>
        <w:t xml:space="preserve"> учебный год  -102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sz w:val="20"/>
          <w:szCs w:val="20"/>
        </w:rPr>
        <w:lastRenderedPageBreak/>
        <w:t xml:space="preserve">Общее количество учебных часов на </w:t>
      </w:r>
      <w:r w:rsidRPr="008968DF">
        <w:rPr>
          <w:rFonts w:ascii="Times New Roman" w:hAnsi="Times New Roman"/>
          <w:sz w:val="20"/>
          <w:szCs w:val="20"/>
          <w:lang w:val="en-US"/>
        </w:rPr>
        <w:t>I</w:t>
      </w:r>
      <w:r w:rsidRPr="008968DF">
        <w:rPr>
          <w:rFonts w:ascii="Times New Roman" w:hAnsi="Times New Roman"/>
          <w:sz w:val="20"/>
          <w:szCs w:val="20"/>
        </w:rPr>
        <w:t xml:space="preserve">  четверть  -  27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sz w:val="20"/>
          <w:szCs w:val="20"/>
        </w:rPr>
        <w:t xml:space="preserve">Знать: </w:t>
      </w:r>
      <w:r w:rsidRPr="008968DF">
        <w:rPr>
          <w:rFonts w:ascii="Times New Roman" w:hAnsi="Times New Roman"/>
          <w:b/>
          <w:sz w:val="20"/>
          <w:szCs w:val="20"/>
        </w:rPr>
        <w:t>Легкая атлетика</w:t>
      </w:r>
      <w:r w:rsidRPr="008968DF">
        <w:rPr>
          <w:rFonts w:ascii="Times New Roman" w:hAnsi="Times New Roman"/>
          <w:sz w:val="20"/>
          <w:szCs w:val="20"/>
        </w:rPr>
        <w:t>: 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 Помощь в судействе.</w:t>
      </w:r>
      <w:r w:rsidR="00D63157" w:rsidRPr="008968DF">
        <w:rPr>
          <w:rFonts w:ascii="Times New Roman" w:hAnsi="Times New Roman"/>
        </w:rPr>
        <w:t xml:space="preserve"> Современные оздоровительные системы физического воспитания, их роль в формировании здорового образа жизни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b/>
          <w:sz w:val="20"/>
          <w:szCs w:val="20"/>
        </w:rPr>
        <w:t>Баскетбол</w:t>
      </w:r>
      <w:r w:rsidRPr="008968DF">
        <w:rPr>
          <w:rFonts w:ascii="Times New Roman" w:hAnsi="Times New Roman"/>
          <w:sz w:val="20"/>
          <w:szCs w:val="20"/>
        </w:rPr>
        <w:t>: 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51084F" w:rsidRPr="008968DF" w:rsidRDefault="0051084F" w:rsidP="00733B57">
      <w:pPr>
        <w:rPr>
          <w:rFonts w:ascii="Times New Roman" w:hAnsi="Times New Roman" w:cs="Times New Roman"/>
          <w:sz w:val="20"/>
          <w:szCs w:val="20"/>
        </w:rPr>
      </w:pPr>
      <w:r w:rsidRPr="008968DF">
        <w:rPr>
          <w:rFonts w:ascii="Times New Roman" w:hAnsi="Times New Roman" w:cs="Times New Roman"/>
          <w:b/>
          <w:sz w:val="20"/>
          <w:szCs w:val="20"/>
        </w:rPr>
        <w:t>Социально-психологические основы</w:t>
      </w:r>
      <w:r w:rsidRPr="008968DF">
        <w:rPr>
          <w:rFonts w:ascii="Times New Roman" w:hAnsi="Times New Roman" w:cs="Times New Roman"/>
          <w:sz w:val="20"/>
          <w:szCs w:val="20"/>
        </w:rPr>
        <w:t>: Анализ техники физических упражнений, их освоение и выполнение по показу, объяснению и описанию. Выполнение общеподготовительных и подводящих упражнений, дв</w:t>
      </w:r>
      <w:r w:rsidR="00E2706C">
        <w:rPr>
          <w:rFonts w:ascii="Times New Roman" w:hAnsi="Times New Roman" w:cs="Times New Roman"/>
          <w:sz w:val="20"/>
          <w:szCs w:val="20"/>
        </w:rPr>
        <w:t>и</w:t>
      </w:r>
      <w:r w:rsidRPr="008968DF">
        <w:rPr>
          <w:rFonts w:ascii="Times New Roman" w:hAnsi="Times New Roman" w:cs="Times New Roman"/>
          <w:sz w:val="20"/>
          <w:szCs w:val="20"/>
        </w:rPr>
        <w:t xml:space="preserve">гательных действий в разнообразных игровых и соревновательных ситуациях. </w:t>
      </w:r>
    </w:p>
    <w:p w:rsidR="0051084F" w:rsidRPr="008968DF" w:rsidRDefault="0051084F" w:rsidP="00733B57">
      <w:pPr>
        <w:spacing w:line="252" w:lineRule="auto"/>
        <w:rPr>
          <w:rFonts w:ascii="Times New Roman" w:hAnsi="Times New Roman" w:cs="Times New Roman"/>
          <w:sz w:val="20"/>
          <w:szCs w:val="20"/>
        </w:rPr>
      </w:pPr>
      <w:r w:rsidRPr="008968DF">
        <w:rPr>
          <w:rFonts w:ascii="Times New Roman" w:hAnsi="Times New Roman" w:cs="Times New Roman"/>
          <w:sz w:val="20"/>
          <w:szCs w:val="20"/>
        </w:rPr>
        <w:t xml:space="preserve">Ведение тетрадей самостоятельных занятий физическими упражнениями, контроля за функциональным состоянием организма, физическим развитием и физической подготовленностью. 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sz w:val="20"/>
          <w:szCs w:val="20"/>
        </w:rPr>
        <w:t>Комплексы физических упражнений для развития физических способностей и тестирования уровня двигательной подготовленности.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sz w:val="20"/>
          <w:szCs w:val="20"/>
        </w:rPr>
        <w:t xml:space="preserve">Анализ техники физических упражнений, их освоение и выполнение по показу. </w:t>
      </w:r>
    </w:p>
    <w:tbl>
      <w:tblPr>
        <w:tblW w:w="5265" w:type="pct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24"/>
        <w:gridCol w:w="2285"/>
        <w:gridCol w:w="71"/>
        <w:gridCol w:w="4961"/>
        <w:gridCol w:w="1952"/>
        <w:gridCol w:w="741"/>
        <w:gridCol w:w="1843"/>
        <w:gridCol w:w="851"/>
        <w:gridCol w:w="840"/>
        <w:gridCol w:w="1201"/>
        <w:gridCol w:w="57"/>
      </w:tblGrid>
      <w:tr w:rsidR="00937890" w:rsidRPr="008968DF" w:rsidTr="001E1389">
        <w:trPr>
          <w:trHeight w:hRule="exact" w:val="548"/>
        </w:trPr>
        <w:tc>
          <w:tcPr>
            <w:tcW w:w="6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Требования к уроку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Форма и вид контроля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ind w:left="542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7"/>
                <w:w w:val="107"/>
                <w:sz w:val="20"/>
                <w:szCs w:val="20"/>
              </w:rPr>
              <w:t>Дата</w:t>
            </w:r>
          </w:p>
        </w:tc>
        <w:tc>
          <w:tcPr>
            <w:tcW w:w="1258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Примечания</w:t>
            </w:r>
          </w:p>
        </w:tc>
      </w:tr>
      <w:tr w:rsidR="00937890" w:rsidRPr="008968DF" w:rsidTr="001E1389">
        <w:trPr>
          <w:trHeight w:hRule="exact" w:val="230"/>
        </w:trPr>
        <w:tc>
          <w:tcPr>
            <w:tcW w:w="62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color w:val="000000"/>
                <w:spacing w:val="-15"/>
                <w:w w:val="105"/>
                <w:sz w:val="20"/>
                <w:szCs w:val="20"/>
              </w:rPr>
            </w:pPr>
          </w:p>
        </w:tc>
        <w:tc>
          <w:tcPr>
            <w:tcW w:w="2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5"/>
                <w:w w:val="105"/>
                <w:sz w:val="20"/>
                <w:szCs w:val="20"/>
              </w:rPr>
              <w:t>Тема урока</w:t>
            </w:r>
          </w:p>
        </w:tc>
        <w:tc>
          <w:tcPr>
            <w:tcW w:w="503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5"/>
                <w:w w:val="105"/>
                <w:sz w:val="20"/>
                <w:szCs w:val="20"/>
              </w:rPr>
              <w:t>Виды деятельности учащихся</w:t>
            </w:r>
          </w:p>
        </w:tc>
        <w:tc>
          <w:tcPr>
            <w:tcW w:w="269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 xml:space="preserve">                                   </w:t>
            </w:r>
          </w:p>
        </w:tc>
        <w:tc>
          <w:tcPr>
            <w:tcW w:w="1691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gridSpan w:val="2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37890" w:rsidRPr="008968DF" w:rsidTr="001E1389">
        <w:trPr>
          <w:trHeight w:hRule="exact" w:val="158"/>
        </w:trPr>
        <w:tc>
          <w:tcPr>
            <w:tcW w:w="62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gridSpan w:val="2"/>
            <w:vMerge/>
            <w:tcBorders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37890" w:rsidRPr="008968DF" w:rsidTr="001E1389">
        <w:trPr>
          <w:trHeight w:hRule="exact" w:val="230"/>
        </w:trPr>
        <w:tc>
          <w:tcPr>
            <w:tcW w:w="6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план</w:t>
            </w: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факт</w:t>
            </w:r>
          </w:p>
        </w:tc>
        <w:tc>
          <w:tcPr>
            <w:tcW w:w="125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37890" w:rsidRPr="008968DF" w:rsidTr="001E1389">
        <w:trPr>
          <w:trHeight w:hRule="exact" w:val="250"/>
        </w:trPr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0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5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7890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937890" w:rsidRPr="008968DF" w:rsidTr="001E1389">
        <w:trPr>
          <w:trHeight w:val="389"/>
        </w:trPr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color w:val="000000"/>
                <w:w w:val="105"/>
                <w:sz w:val="20"/>
                <w:szCs w:val="20"/>
              </w:rPr>
            </w:pPr>
          </w:p>
        </w:tc>
        <w:tc>
          <w:tcPr>
            <w:tcW w:w="14802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:rsidR="00937890" w:rsidRPr="008968DF" w:rsidRDefault="00937890" w:rsidP="00733B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1132"/>
        </w:trPr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pacing w:val="9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>1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>Инструктаж по ТБ. Спринтер</w:t>
            </w:r>
            <w:r w:rsidR="00291504" w:rsidRPr="008968DF">
              <w:rPr>
                <w:rFonts w:ascii="Times New Roman" w:hAnsi="Times New Roman"/>
                <w:spacing w:val="9"/>
                <w:sz w:val="20"/>
                <w:szCs w:val="20"/>
              </w:rPr>
              <w:t>ский бег.</w:t>
            </w:r>
            <w:r w:rsidR="00291504" w:rsidRPr="008968DF">
              <w:rPr>
                <w:rFonts w:ascii="Times New Roman" w:hAnsi="Times New Roman"/>
                <w:sz w:val="20"/>
                <w:szCs w:val="20"/>
              </w:rPr>
              <w:t xml:space="preserve"> Бег на результат </w:t>
            </w:r>
            <w:r w:rsidR="00291504"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>(30м).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 xml:space="preserve">Низкий старт </w:t>
            </w:r>
            <w:r w:rsidRPr="008968DF">
              <w:rPr>
                <w:rFonts w:ascii="Times New Roman" w:hAnsi="Times New Roman"/>
                <w:i/>
                <w:iCs/>
                <w:spacing w:val="9"/>
                <w:sz w:val="20"/>
                <w:szCs w:val="20"/>
              </w:rPr>
              <w:t xml:space="preserve">(30м). 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>Стартовый разгон. Бег по дис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softHyphen/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танции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(70-90 м).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Бег на результат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(30м).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Эста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>фетный бег. Специальные беговые упражнения. Развитие скоростных качеств. Инструктаж по ТБ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pacing w:val="9"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>бегать с макси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softHyphen/>
              <w:t xml:space="preserve">мальной скоростью </w:t>
            </w:r>
            <w:r w:rsidRPr="008968DF">
              <w:rPr>
                <w:rFonts w:ascii="Times New Roman" w:hAnsi="Times New Roman"/>
                <w:i/>
                <w:iCs/>
                <w:spacing w:val="9"/>
                <w:sz w:val="20"/>
                <w:szCs w:val="20"/>
              </w:rPr>
              <w:t>(100м)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8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4228A5" w:rsidP="00E270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1577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7"/>
                <w:sz w:val="20"/>
                <w:szCs w:val="20"/>
              </w:rPr>
              <w:t>Эстафетный бег.</w:t>
            </w:r>
            <w:r w:rsidR="00937890" w:rsidRPr="008968DF">
              <w:rPr>
                <w:rFonts w:ascii="Times New Roman" w:hAnsi="Times New Roman"/>
                <w:sz w:val="20"/>
                <w:szCs w:val="20"/>
              </w:rPr>
              <w:t xml:space="preserve"> Основы законодательства Российской федерации в области физической культуры, спорта, туризма, охраны здоровья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Низкий старт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(30 м).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Бег по дистанции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(70-90 м), </w:t>
            </w:r>
            <w:r w:rsidRPr="008968DF">
              <w:rPr>
                <w:rFonts w:ascii="Times New Roman" w:hAnsi="Times New Roman"/>
                <w:spacing w:val="7"/>
                <w:sz w:val="20"/>
                <w:szCs w:val="20"/>
              </w:rPr>
              <w:t>Эстафетный бег.</w:t>
            </w:r>
            <w:r w:rsidRPr="008968DF">
              <w:rPr>
                <w:rFonts w:ascii="Times New Roman" w:hAnsi="Times New Roman"/>
                <w:b/>
                <w:spacing w:val="7"/>
                <w:sz w:val="20"/>
                <w:szCs w:val="20"/>
              </w:rPr>
              <w:t>.</w:t>
            </w:r>
            <w:r w:rsidRPr="008968DF">
              <w:rPr>
                <w:rFonts w:ascii="Times New Roman" w:hAnsi="Times New Roman"/>
                <w:spacing w:val="7"/>
                <w:sz w:val="20"/>
                <w:szCs w:val="20"/>
              </w:rPr>
              <w:t xml:space="preserve"> Специальные беговые упражне</w:t>
            </w:r>
            <w:r w:rsidRPr="008968DF">
              <w:rPr>
                <w:rFonts w:ascii="Times New Roman" w:hAnsi="Times New Roman"/>
                <w:spacing w:val="7"/>
                <w:sz w:val="20"/>
                <w:szCs w:val="20"/>
              </w:rPr>
              <w:softHyphen/>
            </w:r>
            <w:r w:rsidRPr="008968DF">
              <w:rPr>
                <w:rFonts w:ascii="Times New Roman" w:hAnsi="Times New Roman"/>
                <w:spacing w:val="8"/>
                <w:sz w:val="20"/>
                <w:szCs w:val="20"/>
              </w:rPr>
              <w:t xml:space="preserve">ния. </w:t>
            </w:r>
            <w:r w:rsidR="00937890" w:rsidRPr="008968DF">
              <w:rPr>
                <w:rFonts w:ascii="Times New Roman" w:hAnsi="Times New Roman"/>
                <w:spacing w:val="8"/>
                <w:sz w:val="20"/>
                <w:szCs w:val="20"/>
              </w:rPr>
              <w:t xml:space="preserve">Беседа на тему: </w:t>
            </w:r>
            <w:r w:rsidR="00937890" w:rsidRPr="008968DF">
              <w:rPr>
                <w:rFonts w:ascii="Times New Roman" w:hAnsi="Times New Roman"/>
                <w:sz w:val="20"/>
                <w:szCs w:val="20"/>
              </w:rPr>
              <w:t>Основы законодательства Российской федерации в области физической культуры, спорта, туризма, охраны здоровья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pacing w:val="9"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>бегать с макси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softHyphen/>
              <w:t xml:space="preserve">мальной скоростью </w:t>
            </w:r>
            <w:r w:rsidRPr="008968DF">
              <w:rPr>
                <w:rFonts w:ascii="Times New Roman" w:hAnsi="Times New Roman"/>
                <w:i/>
                <w:iCs/>
                <w:spacing w:val="9"/>
                <w:sz w:val="20"/>
                <w:szCs w:val="20"/>
              </w:rPr>
              <w:t>(100м)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8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032EB" w:rsidRPr="008968DF" w:rsidRDefault="002032EB" w:rsidP="00733B57">
            <w:pPr>
              <w:rPr>
                <w:rFonts w:ascii="Times New Roman" w:hAnsi="Times New Roman" w:cs="Times New Roman"/>
              </w:rPr>
            </w:pPr>
          </w:p>
          <w:p w:rsidR="00291504" w:rsidRPr="008968DF" w:rsidRDefault="004228A5" w:rsidP="00E270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1316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Низкий старт.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Бег по дистанции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8968DF">
              <w:rPr>
                <w:rFonts w:ascii="Times New Roman" w:hAnsi="Times New Roman"/>
                <w:spacing w:val="10"/>
                <w:sz w:val="20"/>
                <w:szCs w:val="20"/>
              </w:rPr>
              <w:t>Финиширование</w:t>
            </w:r>
            <w:r w:rsidR="00937890" w:rsidRPr="008968DF">
              <w:rPr>
                <w:rFonts w:ascii="Times New Roman" w:hAnsi="Times New Roman"/>
                <w:b/>
                <w:spacing w:val="7"/>
                <w:sz w:val="20"/>
                <w:szCs w:val="20"/>
              </w:rPr>
              <w:t xml:space="preserve"> История олимпийских игр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Низкий старт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(30м).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Бег по дистанции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(70-90 м). </w:t>
            </w:r>
            <w:r w:rsidRPr="008968DF">
              <w:rPr>
                <w:rFonts w:ascii="Times New Roman" w:hAnsi="Times New Roman"/>
                <w:spacing w:val="10"/>
                <w:sz w:val="20"/>
                <w:szCs w:val="20"/>
              </w:rPr>
              <w:t xml:space="preserve">Финиширование. </w:t>
            </w:r>
            <w:r w:rsidR="00937890" w:rsidRPr="008968DF">
              <w:rPr>
                <w:rFonts w:ascii="Times New Roman" w:hAnsi="Times New Roman"/>
                <w:b/>
                <w:spacing w:val="7"/>
                <w:sz w:val="20"/>
                <w:szCs w:val="20"/>
              </w:rPr>
              <w:t>История олимпийских игр</w:t>
            </w:r>
            <w:r w:rsidRPr="008968DF">
              <w:rPr>
                <w:rFonts w:ascii="Times New Roman" w:hAnsi="Times New Roman"/>
                <w:spacing w:val="10"/>
                <w:sz w:val="20"/>
                <w:szCs w:val="20"/>
              </w:rPr>
              <w:t xml:space="preserve">. Специальные </w:t>
            </w:r>
            <w:r w:rsidRPr="008968DF">
              <w:rPr>
                <w:rFonts w:ascii="Times New Roman" w:hAnsi="Times New Roman"/>
                <w:spacing w:val="7"/>
                <w:sz w:val="20"/>
                <w:szCs w:val="20"/>
              </w:rPr>
              <w:t>беговые упражнения. Развитие скоростных качеств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pacing w:val="9"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>бегать с макси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softHyphen/>
              <w:t xml:space="preserve">мальной скоростью </w:t>
            </w:r>
            <w:r w:rsidRPr="008968DF">
              <w:rPr>
                <w:rFonts w:ascii="Times New Roman" w:hAnsi="Times New Roman"/>
                <w:i/>
                <w:iCs/>
                <w:spacing w:val="9"/>
                <w:sz w:val="20"/>
                <w:szCs w:val="20"/>
              </w:rPr>
              <w:t>(100м)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10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1518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>Эстафетный бег.</w:t>
            </w:r>
            <w:r w:rsidR="00937890" w:rsidRPr="008968DF">
              <w:rPr>
                <w:rFonts w:ascii="Times New Roman" w:hAnsi="Times New Roman"/>
                <w:sz w:val="20"/>
                <w:szCs w:val="20"/>
              </w:rPr>
              <w:t xml:space="preserve"> Оздоровительные мероприятия по восстановлению организма и повышению работоспособности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Низкий старт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(30м).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Бег по дистанции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(70-90 м). 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 xml:space="preserve">Финиширование. Эстафетный бег. </w:t>
            </w:r>
            <w:r w:rsidR="00937890" w:rsidRPr="008968DF">
              <w:rPr>
                <w:rFonts w:ascii="Times New Roman" w:hAnsi="Times New Roman"/>
                <w:sz w:val="20"/>
                <w:szCs w:val="20"/>
              </w:rPr>
              <w:t>Оздоровительные мероприятия по восстановлению организма и повышению работоспособности</w:t>
            </w:r>
            <w:r w:rsidR="00937890" w:rsidRPr="008968DF">
              <w:rPr>
                <w:rFonts w:ascii="Times New Roman" w:hAnsi="Times New Roman"/>
                <w:spacing w:val="9"/>
                <w:sz w:val="20"/>
                <w:szCs w:val="20"/>
              </w:rPr>
              <w:t xml:space="preserve"> 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 xml:space="preserve">Специальные </w:t>
            </w:r>
            <w:r w:rsidRPr="008968DF">
              <w:rPr>
                <w:rFonts w:ascii="Times New Roman" w:hAnsi="Times New Roman"/>
                <w:spacing w:val="7"/>
                <w:sz w:val="20"/>
                <w:szCs w:val="20"/>
              </w:rPr>
              <w:t>беговые упражнения. Развитие скоростных качеств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pacing w:val="9"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>бегать с макси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softHyphen/>
              <w:t xml:space="preserve">мальной скоростью </w:t>
            </w:r>
            <w:r w:rsidRPr="008968DF">
              <w:rPr>
                <w:rFonts w:ascii="Times New Roman" w:hAnsi="Times New Roman"/>
                <w:i/>
                <w:iCs/>
                <w:spacing w:val="9"/>
                <w:sz w:val="20"/>
                <w:szCs w:val="20"/>
              </w:rPr>
              <w:t>(100м)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11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032EB" w:rsidRPr="008968DF" w:rsidRDefault="002032EB" w:rsidP="00733B57">
            <w:pPr>
              <w:rPr>
                <w:rFonts w:ascii="Times New Roman" w:hAnsi="Times New Roman" w:cs="Times New Roman"/>
              </w:rPr>
            </w:pPr>
          </w:p>
          <w:p w:rsidR="00291504" w:rsidRPr="008968DF" w:rsidRDefault="004228A5" w:rsidP="00E270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987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 xml:space="preserve">Бег на результат </w:t>
            </w:r>
            <w:r w:rsidRPr="008968DF">
              <w:rPr>
                <w:rFonts w:ascii="Times New Roman" w:hAnsi="Times New Roman"/>
                <w:i/>
                <w:iCs/>
                <w:spacing w:val="9"/>
                <w:sz w:val="20"/>
                <w:szCs w:val="20"/>
              </w:rPr>
              <w:t>(100м).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 xml:space="preserve">Бег на результат </w:t>
            </w:r>
            <w:r w:rsidRPr="008968DF">
              <w:rPr>
                <w:rFonts w:ascii="Times New Roman" w:hAnsi="Times New Roman"/>
                <w:i/>
                <w:iCs/>
                <w:spacing w:val="9"/>
                <w:sz w:val="20"/>
                <w:szCs w:val="20"/>
              </w:rPr>
              <w:t xml:space="preserve">(100м). </w:t>
            </w:r>
            <w:r w:rsidRPr="008968DF">
              <w:rPr>
                <w:rFonts w:ascii="Times New Roman" w:hAnsi="Times New Roman"/>
                <w:b/>
                <w:iCs/>
                <w:spacing w:val="9"/>
                <w:sz w:val="20"/>
                <w:szCs w:val="20"/>
              </w:rPr>
              <w:t xml:space="preserve">Кроссовый бег. 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>Развитие скоростных ка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softHyphen/>
              <w:t>честв. Эстафетный бег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pacing w:val="10"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pacing w:val="10"/>
                <w:sz w:val="20"/>
                <w:szCs w:val="20"/>
              </w:rPr>
              <w:t>бегать с макси</w:t>
            </w:r>
            <w:r w:rsidRPr="008968DF">
              <w:rPr>
                <w:rFonts w:ascii="Times New Roman" w:hAnsi="Times New Roman"/>
                <w:spacing w:val="10"/>
                <w:sz w:val="20"/>
                <w:szCs w:val="20"/>
              </w:rPr>
              <w:softHyphen/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 xml:space="preserve">мальной скоростью </w:t>
            </w:r>
            <w:r w:rsidRPr="008968DF">
              <w:rPr>
                <w:rFonts w:ascii="Times New Roman" w:hAnsi="Times New Roman"/>
                <w:i/>
                <w:iCs/>
                <w:spacing w:val="9"/>
                <w:sz w:val="20"/>
                <w:szCs w:val="20"/>
              </w:rPr>
              <w:t>(100м)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Ю: «5»- 13,1с.; «4»-13,5 с.; «3» - 14,3 с.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Д:</w:t>
            </w: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«5»- 16,0с.; «4» -17,0 с.; «3»- 17,5 с.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4228A5" w:rsidP="00E270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1427"/>
        </w:trPr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pacing w:val="14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14"/>
                <w:sz w:val="20"/>
                <w:szCs w:val="20"/>
              </w:rPr>
              <w:t>6(1)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15"/>
                <w:sz w:val="20"/>
                <w:szCs w:val="20"/>
              </w:rPr>
              <w:t xml:space="preserve">Прыжок в длину способом «прогнувшись»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с 13-15 шагов разбега.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15"/>
                <w:sz w:val="20"/>
                <w:szCs w:val="20"/>
              </w:rPr>
              <w:t xml:space="preserve">Прыжок в длину способом «прогнувшись»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с 13-15 шагов разбега. Отталкивание. Челночный </w:t>
            </w:r>
            <w:r w:rsidRPr="008968DF">
              <w:rPr>
                <w:rFonts w:ascii="Times New Roman" w:hAnsi="Times New Roman"/>
                <w:spacing w:val="7"/>
                <w:sz w:val="20"/>
                <w:szCs w:val="20"/>
              </w:rPr>
              <w:t>бег. Специальные беговые упражнения. Многоско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t>ки. Развитие скоростно-силовых качеств. Дозиро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softHyphen/>
              <w:t>вание нагрузки при занятиях прыжковыми упраж</w:t>
            </w:r>
            <w:r w:rsidRPr="008968DF">
              <w:rPr>
                <w:rFonts w:ascii="Times New Roman" w:hAnsi="Times New Roman"/>
                <w:spacing w:val="9"/>
                <w:sz w:val="20"/>
                <w:szCs w:val="20"/>
              </w:rPr>
              <w:softHyphen/>
            </w:r>
            <w:r w:rsidRPr="008968DF">
              <w:rPr>
                <w:rFonts w:ascii="Times New Roman" w:hAnsi="Times New Roman"/>
                <w:spacing w:val="8"/>
                <w:sz w:val="20"/>
                <w:szCs w:val="20"/>
              </w:rPr>
              <w:t>нениями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pacing w:val="8"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pacing w:val="8"/>
                <w:sz w:val="20"/>
                <w:szCs w:val="20"/>
              </w:rPr>
              <w:t xml:space="preserve">прыгать в длину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с 13-15 шагов разбега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10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032EB" w:rsidRPr="008968DF" w:rsidRDefault="002032EB" w:rsidP="00733B57">
            <w:pPr>
              <w:rPr>
                <w:rFonts w:ascii="Times New Roman" w:hAnsi="Times New Roman" w:cs="Times New Roman"/>
              </w:rPr>
            </w:pPr>
          </w:p>
          <w:p w:rsidR="00291504" w:rsidRPr="008968DF" w:rsidRDefault="00291504" w:rsidP="00733B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1276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7(2)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D63157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</w:rPr>
              <w:t>Оздоровительные системы физического воспитания</w:t>
            </w:r>
            <w:r w:rsidR="00291504" w:rsidRPr="008968DF">
              <w:rPr>
                <w:rFonts w:ascii="Times New Roman" w:hAnsi="Times New Roman"/>
                <w:spacing w:val="7"/>
                <w:sz w:val="20"/>
                <w:szCs w:val="20"/>
              </w:rPr>
              <w:t>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D63157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</w:rPr>
              <w:t>Оздоровительные системы физического воспитания</w:t>
            </w:r>
            <w:r w:rsidR="00291504" w:rsidRPr="008968DF">
              <w:rPr>
                <w:rFonts w:ascii="Times New Roman" w:hAnsi="Times New Roman"/>
                <w:spacing w:val="7"/>
                <w:sz w:val="20"/>
                <w:szCs w:val="20"/>
              </w:rPr>
              <w:t xml:space="preserve">. Специальные беговые упражнения. Многоскоки. Развитие скоростно-силовых качеств. Правила </w:t>
            </w:r>
            <w:r w:rsidR="00291504" w:rsidRPr="008968DF">
              <w:rPr>
                <w:rFonts w:ascii="Times New Roman" w:hAnsi="Times New Roman"/>
                <w:spacing w:val="9"/>
                <w:sz w:val="20"/>
                <w:szCs w:val="20"/>
              </w:rPr>
              <w:t>соревнований по прыжкам в длину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pacing w:val="8"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pacing w:val="8"/>
                <w:sz w:val="20"/>
                <w:szCs w:val="20"/>
              </w:rPr>
              <w:t xml:space="preserve">прыгать в длину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с 13-15 шагов разбега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8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032EB" w:rsidRPr="008968DF" w:rsidRDefault="002032EB" w:rsidP="00733B57">
            <w:pPr>
              <w:rPr>
                <w:rFonts w:ascii="Times New Roman" w:hAnsi="Times New Roman" w:cs="Times New Roman"/>
              </w:rPr>
            </w:pPr>
          </w:p>
          <w:p w:rsidR="00291504" w:rsidRPr="008968DF" w:rsidRDefault="004228A5" w:rsidP="00E270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1577"/>
        </w:trPr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8(3)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Прыжок в длину на результат.</w:t>
            </w:r>
            <w:r w:rsidR="00D63157" w:rsidRPr="008968DF">
              <w:rPr>
                <w:rFonts w:ascii="Times New Roman" w:hAnsi="Times New Roman"/>
              </w:rPr>
              <w:t xml:space="preserve"> Индивидуально-ориентированные здоровьесберегающие технологии: гимнастика при умственной и физической деятельности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Прыжок в длину на результат. </w:t>
            </w:r>
            <w:r w:rsidRPr="008968DF">
              <w:rPr>
                <w:rFonts w:ascii="Times New Roman" w:hAnsi="Times New Roman"/>
                <w:b/>
                <w:sz w:val="20"/>
                <w:szCs w:val="20"/>
              </w:rPr>
              <w:t>Спортивная ходьба.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Развитие скоростно-силовых качеств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прыгать в длину с 13-15 шагов разбега</w:t>
            </w:r>
            <w:r w:rsidR="00D63157" w:rsidRPr="008968DF">
              <w:rPr>
                <w:rFonts w:ascii="Times New Roman" w:hAnsi="Times New Roman"/>
                <w:sz w:val="20"/>
                <w:szCs w:val="20"/>
              </w:rPr>
              <w:t>, зато здоровьеоберегающие технологии.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Ю:«5»-460см; «4»-430см; 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«3»- 410 см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Д:</w:t>
            </w: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«5»-410см; «4»-380см; «3» - 360 см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032EB" w:rsidRPr="008968DF" w:rsidRDefault="002032EB" w:rsidP="00733B57">
            <w:pPr>
              <w:rPr>
                <w:rFonts w:ascii="Times New Roman" w:hAnsi="Times New Roman" w:cs="Times New Roman"/>
              </w:rPr>
            </w:pPr>
          </w:p>
          <w:p w:rsidR="00291504" w:rsidRPr="008968DF" w:rsidRDefault="004228A5" w:rsidP="00E270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1191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9(1)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Метание гранаты из разных положений.</w:t>
            </w:r>
            <w:r w:rsidR="00937890" w:rsidRPr="008968DF">
              <w:rPr>
                <w:rFonts w:ascii="Times New Roman" w:hAnsi="Times New Roman"/>
                <w:sz w:val="20"/>
                <w:szCs w:val="20"/>
              </w:rPr>
              <w:t xml:space="preserve"> Нормативы ГТО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Метание гранаты из разных положений. ОРУ. Чел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ночный бег. Развитие скоростно-силовых качеств. Правила соревнований по метанию</w:t>
            </w:r>
            <w:r w:rsidR="00937890" w:rsidRPr="008968DF">
              <w:rPr>
                <w:rFonts w:ascii="Times New Roman" w:hAnsi="Times New Roman"/>
                <w:sz w:val="20"/>
                <w:szCs w:val="20"/>
              </w:rPr>
              <w:t>. Выполнение нормативов ГТО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метать гранату из различных положений в цель и на дальность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8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032EB" w:rsidP="00E2706C">
            <w:pPr>
              <w:rPr>
                <w:rFonts w:ascii="Times New Roman" w:hAnsi="Times New Roman" w:cs="Times New Roman"/>
              </w:rPr>
            </w:pPr>
            <w:r w:rsidRPr="008968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1134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10(2)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Метание гранаты на дальность с разбега.</w:t>
            </w:r>
          </w:p>
          <w:p w:rsidR="00291504" w:rsidRPr="008968DF" w:rsidRDefault="00937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Методы релаксации и самомассажа,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Метание гранаты на дальность с разбега. ОРУ. Челночный бег. </w:t>
            </w:r>
            <w:r w:rsidR="00937890" w:rsidRPr="008968DF">
              <w:rPr>
                <w:rFonts w:ascii="Times New Roman" w:hAnsi="Times New Roman"/>
                <w:sz w:val="20"/>
                <w:szCs w:val="20"/>
              </w:rPr>
              <w:t>Методы релаксации и самомассажа,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. Правила соревнований по метанию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="00937890" w:rsidRPr="008968DF">
              <w:rPr>
                <w:rFonts w:ascii="Times New Roman" w:hAnsi="Times New Roman"/>
                <w:sz w:val="20"/>
                <w:szCs w:val="20"/>
              </w:rPr>
              <w:t>прим</w:t>
            </w:r>
            <w:r w:rsidR="00935639" w:rsidRPr="008968DF">
              <w:rPr>
                <w:rFonts w:ascii="Times New Roman" w:hAnsi="Times New Roman"/>
                <w:sz w:val="20"/>
                <w:szCs w:val="20"/>
              </w:rPr>
              <w:t xml:space="preserve">енять методы релаксации и приема </w:t>
            </w:r>
            <w:r w:rsidR="00937890" w:rsidRPr="008968DF">
              <w:rPr>
                <w:rFonts w:ascii="Times New Roman" w:hAnsi="Times New Roman"/>
                <w:sz w:val="20"/>
                <w:szCs w:val="20"/>
              </w:rPr>
              <w:t xml:space="preserve"> самомассажа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8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4228A5" w:rsidP="00E270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1134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lastRenderedPageBreak/>
              <w:t>11(3)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Метание гранаты на дальность с разбега на результат.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Метание гранаты на дальность. Опрос по теории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метать гранату из различных положений в цель и на дальность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Ю:«5»-36 м;«4» - 32 м; 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«3» -28м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Д: «5»-23 м; «4» -19м;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«3» -17м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1413"/>
        </w:trPr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12(1)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Ведение мяча с сопротивлением.</w:t>
            </w:r>
          </w:p>
        </w:tc>
        <w:tc>
          <w:tcPr>
            <w:tcW w:w="496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Совершенствование перемещений и остановок игрока. Ведение мяча с сопротивлением. Передача мяча в движении различными способами со сменой места. Бросок в прыжке со средней дистанции. Бы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 xml:space="preserve">стрый прорыв 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(2 х 1).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Учебная игра. Развитие скоростно-силовых качеств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ко-технические действия в игре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965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13(2)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Передача мяча в движении различными способами со сменой места.</w:t>
            </w:r>
          </w:p>
        </w:tc>
        <w:tc>
          <w:tcPr>
            <w:tcW w:w="496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BE2F69" w:rsidP="00E2706C">
            <w:pPr>
              <w:rPr>
                <w:rFonts w:ascii="Times New Roman" w:hAnsi="Times New Roman" w:cs="Times New Roman"/>
              </w:rPr>
            </w:pPr>
            <w:r w:rsidRPr="008968DF">
              <w:rPr>
                <w:rFonts w:ascii="Times New Roman" w:hAnsi="Times New Roman" w:cs="Times New Roman"/>
              </w:rPr>
              <w:t xml:space="preserve">  </w:t>
            </w:r>
            <w:r w:rsidR="004228A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1134"/>
        </w:trPr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14(3)</w:t>
            </w:r>
          </w:p>
        </w:tc>
        <w:tc>
          <w:tcPr>
            <w:tcW w:w="235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Бросок в прыжке со средней дистанции.</w:t>
            </w:r>
            <w:r w:rsidR="00935639" w:rsidRPr="008968DF">
              <w:rPr>
                <w:rFonts w:ascii="Times New Roman" w:hAnsi="Times New Roman"/>
                <w:sz w:val="20"/>
                <w:szCs w:val="20"/>
              </w:rPr>
              <w:t xml:space="preserve"> Применение банных процедур.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Применение банных процедур.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Передача</w:t>
            </w:r>
            <w:r w:rsidRPr="008968DF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мяча в движении различными способами: со сменой места, с сопротивлением. Бросок в прыжке со средней дистанции. Быстрый прорыв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>(3х1).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Учебная игра. Развитие скоростно-силовых качеств</w:t>
            </w: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Совершенствование технических приемов и командно-тактических действий в спортивных играх. Учебно-тренировочная игра в баскетбол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>Уметь:</w:t>
            </w:r>
            <w:r w:rsidR="00935639"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="00935639" w:rsidRPr="008968DF">
              <w:rPr>
                <w:rFonts w:ascii="Times New Roman" w:hAnsi="Times New Roman"/>
                <w:sz w:val="20"/>
                <w:szCs w:val="20"/>
              </w:rPr>
              <w:t>применять знания о банных процедурах</w:t>
            </w: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sz w:val="20"/>
                <w:szCs w:val="20"/>
              </w:rPr>
              <w:t xml:space="preserve">Уметь 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правильно применять тактические действия в баскетболе.</w:t>
            </w: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trHeight w:hRule="exact" w:val="281"/>
        </w:trPr>
        <w:tc>
          <w:tcPr>
            <w:tcW w:w="6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trHeight w:hRule="exact" w:val="244"/>
        </w:trPr>
        <w:tc>
          <w:tcPr>
            <w:tcW w:w="62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6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trHeight w:hRule="exact" w:val="363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15(4)</w:t>
            </w:r>
          </w:p>
        </w:tc>
        <w:tc>
          <w:tcPr>
            <w:tcW w:w="2356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Бы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 xml:space="preserve">стрый прорыв 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>(2 х 1). (3х1).</w:t>
            </w:r>
            <w:r w:rsidR="00935639" w:rsidRPr="008968DF">
              <w:rPr>
                <w:rFonts w:ascii="Times New Roman" w:hAnsi="Times New Roman"/>
                <w:sz w:val="20"/>
                <w:szCs w:val="20"/>
                <w:u w:val="single"/>
              </w:rPr>
              <w:t xml:space="preserve"> </w:t>
            </w:r>
            <w:r w:rsidR="00935639" w:rsidRPr="008968DF">
              <w:rPr>
                <w:rFonts w:ascii="Times New Roman" w:hAnsi="Times New Roman"/>
                <w:sz w:val="20"/>
                <w:szCs w:val="20"/>
              </w:rPr>
              <w:t>Совершенствование технических приемов и командно-тактических действий в спортивных играх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trHeight w:hRule="exact" w:val="1471"/>
        </w:trPr>
        <w:tc>
          <w:tcPr>
            <w:tcW w:w="62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6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val="1263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16(5)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Нападение против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зонной защиты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>(2х1х2).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Бросок в прыжке со средней дистанции с сопротивлением. Сочетание приемов: ведение, бросок. Нападение против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зонной защиты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(2х1х2).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Учебная игра. Развитие скоростно-силовых качеств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</w:t>
            </w:r>
            <w:r w:rsidR="00935639" w:rsidRPr="008968DF">
              <w:rPr>
                <w:rFonts w:ascii="Times New Roman" w:hAnsi="Times New Roman"/>
                <w:sz w:val="20"/>
                <w:szCs w:val="20"/>
              </w:rPr>
              <w:t>полнять тактико-тех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нические действия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 игре</w:t>
            </w:r>
            <w:r w:rsidR="00935639" w:rsidRPr="008968DF">
              <w:rPr>
                <w:rFonts w:ascii="Times New Roman" w:hAnsi="Times New Roman"/>
                <w:sz w:val="20"/>
                <w:szCs w:val="20"/>
              </w:rPr>
              <w:t xml:space="preserve">  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1908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17(6)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Нападение против зонной защиты 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(1х3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х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>1).</w:t>
            </w:r>
            <w:r w:rsidR="00DE30DC" w:rsidRPr="008968DF">
              <w:rPr>
                <w:rFonts w:ascii="Times New Roman" w:hAnsi="Times New Roman"/>
                <w:sz w:val="20"/>
              </w:rPr>
              <w:t xml:space="preserve"> Совершенствование технических приемов и командно-тактических действий в баскетболе</w:t>
            </w:r>
          </w:p>
        </w:tc>
        <w:tc>
          <w:tcPr>
            <w:tcW w:w="496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DE30DC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</w:rPr>
              <w:t>Совершенствование технических приемов и командно-тактических действий в баскетболе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91504" w:rsidRPr="008968DF">
              <w:rPr>
                <w:rFonts w:ascii="Times New Roman" w:hAnsi="Times New Roman"/>
                <w:sz w:val="20"/>
                <w:szCs w:val="20"/>
              </w:rPr>
              <w:t xml:space="preserve">Нападение против зонной защиты 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(1х3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х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1).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Учебная игра.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Развитие скоростно-силовых качеств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="00935639" w:rsidRPr="008968DF">
              <w:rPr>
                <w:rFonts w:ascii="Times New Roman" w:hAnsi="Times New Roman"/>
                <w:sz w:val="20"/>
                <w:szCs w:val="20"/>
              </w:rPr>
              <w:t>выполнять тактико-тех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нические действия</w:t>
            </w:r>
            <w:r w:rsidR="00935639" w:rsidRPr="008968D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 игре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032EB" w:rsidRPr="008968DF" w:rsidRDefault="002032EB" w:rsidP="00733B57">
            <w:pPr>
              <w:rPr>
                <w:rFonts w:ascii="Times New Roman" w:hAnsi="Times New Roman" w:cs="Times New Roman"/>
              </w:rPr>
            </w:pPr>
          </w:p>
          <w:p w:rsidR="00291504" w:rsidRPr="008968DF" w:rsidRDefault="00E2706C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val="1257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lastRenderedPageBreak/>
              <w:t>18(7)</w:t>
            </w:r>
          </w:p>
        </w:tc>
        <w:tc>
          <w:tcPr>
            <w:tcW w:w="2356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Передача мяча в движении различными способами: со сменой места, с сопротивлением</w:t>
            </w:r>
          </w:p>
        </w:tc>
        <w:tc>
          <w:tcPr>
            <w:tcW w:w="496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12</w:t>
            </w:r>
            <w:r w:rsidR="002032EB" w:rsidRPr="008968DF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val="1134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19(8)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Бросок в прыжке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 дальней дистанции. Сочетание приемов</w:t>
            </w:r>
          </w:p>
        </w:tc>
        <w:tc>
          <w:tcPr>
            <w:tcW w:w="496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Совершенствование перемещений и остановок игрока. Ведение мяча с сопротивлением. Передача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мяча в движении различными способами: со сменой места, с сопротивлением. Бросок в прыжке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 дальней дистанции. Сочетание приемов: ведение -,передача, бросок. Нападение против зонной защиты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(2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х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3).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Учебная игра. Развитие скоростно-силовых качеств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="00935639" w:rsidRPr="008968DF">
              <w:rPr>
                <w:rFonts w:ascii="Times New Roman" w:hAnsi="Times New Roman"/>
                <w:sz w:val="20"/>
                <w:szCs w:val="20"/>
              </w:rPr>
              <w:t>выполнять тактико-тех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нические действия в игре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15</w:t>
            </w:r>
            <w:r w:rsidR="002032EB" w:rsidRPr="008968DF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val="1182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20(9)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Нападение против зонной защиты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(2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х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3).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Учебная игра.</w:t>
            </w:r>
          </w:p>
        </w:tc>
        <w:tc>
          <w:tcPr>
            <w:tcW w:w="496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="00935639" w:rsidRPr="008968DF">
              <w:rPr>
                <w:rFonts w:ascii="Times New Roman" w:hAnsi="Times New Roman"/>
                <w:sz w:val="20"/>
                <w:szCs w:val="20"/>
              </w:rPr>
              <w:t>выполнять тактико-тех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нические действия</w:t>
            </w:r>
            <w:r w:rsidR="00935639" w:rsidRPr="008968D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 игре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16</w:t>
            </w:r>
            <w:r w:rsidR="002032EB" w:rsidRPr="008968DF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val="1136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21(10)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Передача мяча в движении различными способами: со сменой места, с сопротивлением.</w:t>
            </w:r>
          </w:p>
        </w:tc>
        <w:tc>
          <w:tcPr>
            <w:tcW w:w="496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Совершенствование перемещений и остановок игрока. Ведение мяча с сопротивлением. Передача мяча в движении различными способами: со сменой места, с сопротивлением Бросок в прыжке с дальней дистанции. Сочетание приемов: ведение, передача, бросок. Нападение против зонной защиты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(2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х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3).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Учебная игра. Развитие скоростно-силовых качеств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тактико-технические действия в игре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19</w:t>
            </w:r>
            <w:r w:rsidR="002032EB" w:rsidRPr="008968DF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val="899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22(11)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Нападение против зонной защиты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(2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х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>3).</w:t>
            </w:r>
          </w:p>
        </w:tc>
        <w:tc>
          <w:tcPr>
            <w:tcW w:w="496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тактико-технические действия в игре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BE2F69" w:rsidP="00733B57">
            <w:pPr>
              <w:rPr>
                <w:rFonts w:ascii="Times New Roman" w:hAnsi="Times New Roman" w:cs="Times New Roman"/>
              </w:rPr>
            </w:pPr>
            <w:r w:rsidRPr="008968DF">
              <w:rPr>
                <w:rFonts w:ascii="Times New Roman" w:hAnsi="Times New Roman" w:cs="Times New Roman"/>
              </w:rPr>
              <w:t xml:space="preserve">   </w:t>
            </w:r>
            <w:r w:rsidR="004228A5">
              <w:rPr>
                <w:rFonts w:ascii="Times New Roman" w:hAnsi="Times New Roman" w:cs="Times New Roman"/>
              </w:rPr>
              <w:t>22.</w:t>
            </w:r>
            <w:r w:rsidR="002032EB" w:rsidRPr="008968D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val="2254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23(12)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Нападение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против личной защиты.</w:t>
            </w: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групповые и индивидуальные тактические действия; игра по правилам.</w:t>
            </w: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Групповые и индивидуальные тактические действия; игра по правилам.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Сочетание приемов: ведение, передача, бросок. Нападение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против личной защиты. Учебная игра. Развитие скоростно-силовых качеств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тактико-технические действия в игре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032EB" w:rsidRPr="008968DF" w:rsidRDefault="002032EB" w:rsidP="00733B57">
            <w:pPr>
              <w:rPr>
                <w:rFonts w:ascii="Times New Roman" w:hAnsi="Times New Roman" w:cs="Times New Roman"/>
              </w:rPr>
            </w:pPr>
          </w:p>
          <w:p w:rsidR="00291504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23.</w:t>
            </w:r>
            <w:r w:rsidR="002032EB" w:rsidRPr="008968D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val="1688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24(13)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Бросок в прыжке с дальней дистанции с сопротивлением.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Ведение мяча с сопротивлением. Передача мяча в движении различными способами: со сменой места, с сопротивлением. Бросок в прыжке с дальней дистанции с сопротивлением. Сочетание приемов: ведение, передача, бросок. Нападение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против личной защиты. Учебная игра. Развитие скоростно-силовых качеств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тактико-технические действия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 игре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032EB" w:rsidRPr="008968DF" w:rsidRDefault="002032EB" w:rsidP="00733B57">
            <w:pPr>
              <w:rPr>
                <w:rFonts w:ascii="Times New Roman" w:hAnsi="Times New Roman" w:cs="Times New Roman"/>
              </w:rPr>
            </w:pPr>
          </w:p>
          <w:p w:rsidR="00291504" w:rsidRPr="008968DF" w:rsidRDefault="00BE2F69" w:rsidP="00733B57">
            <w:pPr>
              <w:rPr>
                <w:rFonts w:ascii="Times New Roman" w:hAnsi="Times New Roman" w:cs="Times New Roman"/>
              </w:rPr>
            </w:pPr>
            <w:r w:rsidRPr="008968DF">
              <w:rPr>
                <w:rFonts w:ascii="Times New Roman" w:hAnsi="Times New Roman" w:cs="Times New Roman"/>
              </w:rPr>
              <w:t xml:space="preserve">   </w:t>
            </w:r>
            <w:r w:rsidR="004228A5">
              <w:rPr>
                <w:rFonts w:ascii="Times New Roman" w:hAnsi="Times New Roman" w:cs="Times New Roman"/>
              </w:rPr>
              <w:t>26</w:t>
            </w:r>
            <w:r w:rsidR="002032EB" w:rsidRPr="008968DF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997"/>
        </w:trPr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lastRenderedPageBreak/>
              <w:t>25(14)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40220F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Бросок полу крю</w:t>
            </w:r>
            <w:r w:rsidR="00291504" w:rsidRPr="008968DF">
              <w:rPr>
                <w:rFonts w:ascii="Times New Roman" w:hAnsi="Times New Roman"/>
                <w:sz w:val="20"/>
                <w:szCs w:val="20"/>
              </w:rPr>
              <w:t>ком в движении.</w:t>
            </w:r>
          </w:p>
        </w:tc>
        <w:tc>
          <w:tcPr>
            <w:tcW w:w="496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Бросок в прыжке со средней дистанции с сопротивлением после ловли мяча. Бросок полукрю-</w:t>
            </w:r>
          </w:p>
          <w:p w:rsidR="00935639" w:rsidRPr="008968DF" w:rsidRDefault="0093563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ком в движении. </w:t>
            </w:r>
            <w:r w:rsidR="00291504" w:rsidRPr="008968DF">
              <w:rPr>
                <w:rFonts w:ascii="Times New Roman" w:hAnsi="Times New Roman"/>
                <w:sz w:val="20"/>
                <w:szCs w:val="20"/>
              </w:rPr>
              <w:t xml:space="preserve">Совершенствование перемещений и остановок игрока. 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Сочетание приемов: ведение, бросок. Индивидуальные действия в защите (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>перехват,вырывание,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выбивание мяча, накрывание мяча).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На-падение через центрового. Учебная игра. Развитие скоростно-силовых качеств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тактико-технические действия</w:t>
            </w:r>
          </w:p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 игре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5.11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978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26(15)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Индивидуальные действия в защите.</w:t>
            </w:r>
          </w:p>
        </w:tc>
        <w:tc>
          <w:tcPr>
            <w:tcW w:w="496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6.11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504" w:rsidRPr="008968DF" w:rsidTr="001E1389">
        <w:tblPrEx>
          <w:tblLook w:val="0000" w:firstRow="0" w:lastRow="0" w:firstColumn="0" w:lastColumn="0" w:noHBand="0" w:noVBand="0"/>
        </w:tblPrEx>
        <w:trPr>
          <w:gridAfter w:val="1"/>
          <w:wAfter w:w="57" w:type="dxa"/>
          <w:cantSplit/>
          <w:trHeight w:hRule="exact" w:val="851"/>
        </w:trPr>
        <w:tc>
          <w:tcPr>
            <w:tcW w:w="6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27(16)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Нападение через центрового. Учебная игра.</w:t>
            </w:r>
          </w:p>
        </w:tc>
        <w:tc>
          <w:tcPr>
            <w:tcW w:w="496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91504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9</w:t>
            </w:r>
            <w:r w:rsidR="002032EB" w:rsidRPr="008968DF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04" w:rsidRPr="008968DF" w:rsidRDefault="00291504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1084F" w:rsidRPr="008968DF" w:rsidRDefault="0051084F" w:rsidP="00733B57">
      <w:pPr>
        <w:pStyle w:val="a5"/>
        <w:rPr>
          <w:rFonts w:ascii="Times New Roman" w:hAnsi="Times New Roman"/>
          <w:b/>
          <w:sz w:val="20"/>
          <w:szCs w:val="20"/>
        </w:rPr>
      </w:pPr>
    </w:p>
    <w:p w:rsidR="0051084F" w:rsidRPr="008968DF" w:rsidRDefault="0051084F" w:rsidP="00733B57">
      <w:pPr>
        <w:pStyle w:val="a5"/>
        <w:rPr>
          <w:rFonts w:ascii="Times New Roman" w:hAnsi="Times New Roman"/>
          <w:b/>
          <w:sz w:val="20"/>
          <w:szCs w:val="20"/>
        </w:rPr>
      </w:pPr>
      <w:r w:rsidRPr="008968DF">
        <w:rPr>
          <w:rFonts w:ascii="Times New Roman" w:hAnsi="Times New Roman"/>
          <w:b/>
          <w:sz w:val="20"/>
          <w:szCs w:val="20"/>
        </w:rPr>
        <w:t xml:space="preserve">Тематическое планирование на </w:t>
      </w:r>
      <w:r w:rsidRPr="008968DF">
        <w:rPr>
          <w:rFonts w:ascii="Times New Roman" w:hAnsi="Times New Roman"/>
          <w:b/>
          <w:sz w:val="20"/>
          <w:szCs w:val="20"/>
          <w:lang w:val="en-US"/>
        </w:rPr>
        <w:t>II</w:t>
      </w:r>
      <w:r w:rsidRPr="008968DF">
        <w:rPr>
          <w:rFonts w:ascii="Times New Roman" w:hAnsi="Times New Roman"/>
          <w:b/>
          <w:sz w:val="20"/>
          <w:szCs w:val="20"/>
        </w:rPr>
        <w:t xml:space="preserve">  четверть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sz w:val="20"/>
          <w:szCs w:val="20"/>
        </w:rPr>
        <w:t xml:space="preserve">Общее количество учебных часов  на </w:t>
      </w:r>
      <w:r w:rsidRPr="008968DF">
        <w:rPr>
          <w:rFonts w:ascii="Times New Roman" w:hAnsi="Times New Roman"/>
          <w:sz w:val="20"/>
          <w:szCs w:val="20"/>
          <w:lang w:val="en-US"/>
        </w:rPr>
        <w:t>II</w:t>
      </w:r>
      <w:r w:rsidRPr="008968DF">
        <w:rPr>
          <w:rFonts w:ascii="Times New Roman" w:hAnsi="Times New Roman"/>
          <w:sz w:val="20"/>
          <w:szCs w:val="20"/>
        </w:rPr>
        <w:t xml:space="preserve"> четверть –21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sz w:val="20"/>
          <w:szCs w:val="20"/>
        </w:rPr>
        <w:t>Знать: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b/>
          <w:sz w:val="20"/>
          <w:szCs w:val="20"/>
        </w:rPr>
        <w:t>Баскетбол</w:t>
      </w:r>
      <w:r w:rsidRPr="008968DF">
        <w:rPr>
          <w:rFonts w:ascii="Times New Roman" w:hAnsi="Times New Roman"/>
          <w:sz w:val="20"/>
          <w:szCs w:val="20"/>
        </w:rPr>
        <w:t>: Помощь в судействе. 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b/>
          <w:sz w:val="20"/>
          <w:szCs w:val="20"/>
        </w:rPr>
        <w:t>Гимнастика</w:t>
      </w:r>
      <w:r w:rsidRPr="008968DF">
        <w:rPr>
          <w:rFonts w:ascii="Times New Roman" w:hAnsi="Times New Roman"/>
          <w:sz w:val="20"/>
          <w:szCs w:val="20"/>
        </w:rPr>
        <w:t>: Значение гимнастических упражнений для сохранения правильной осанки, развитие силовых способностей и гибкости. Страховка во время занятий. Основы выполнения гимнастических упражнений.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sz w:val="20"/>
          <w:szCs w:val="20"/>
        </w:rPr>
        <w:t>Культурно –исторические основы: Основы истории возникновения и развития олимпийского движения, физической культуры и отечественного спорта.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b/>
          <w:sz w:val="20"/>
          <w:szCs w:val="20"/>
        </w:rPr>
        <w:t>Гигиенические основы</w:t>
      </w:r>
      <w:r w:rsidRPr="008968DF">
        <w:rPr>
          <w:rFonts w:ascii="Times New Roman" w:hAnsi="Times New Roman"/>
          <w:sz w:val="20"/>
          <w:szCs w:val="20"/>
        </w:rPr>
        <w:t xml:space="preserve">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помощи при травмах и ушибах. 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b/>
          <w:bCs/>
          <w:sz w:val="20"/>
          <w:szCs w:val="20"/>
        </w:rPr>
        <w:t>Социально-психологические основы</w:t>
      </w:r>
      <w:r w:rsidRPr="008968DF">
        <w:rPr>
          <w:rFonts w:ascii="Times New Roman" w:hAnsi="Times New Roman"/>
          <w:bCs/>
          <w:sz w:val="20"/>
          <w:szCs w:val="20"/>
        </w:rPr>
        <w:t xml:space="preserve">: </w:t>
      </w:r>
      <w:r w:rsidRPr="008968DF">
        <w:rPr>
          <w:rFonts w:ascii="Times New Roman" w:hAnsi="Times New Roman"/>
          <w:sz w:val="20"/>
          <w:szCs w:val="20"/>
        </w:rPr>
        <w:t xml:space="preserve">Решение задач игровой и соревновательной деятельности с помощью двигательных действий. 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sz w:val="20"/>
          <w:szCs w:val="20"/>
        </w:rPr>
        <w:t xml:space="preserve">Анализ техники физических упражнений, их освоение и выполнение по показу. </w:t>
      </w:r>
    </w:p>
    <w:tbl>
      <w:tblPr>
        <w:tblW w:w="5232" w:type="pct"/>
        <w:jc w:val="center"/>
        <w:tblInd w:w="-244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67"/>
        <w:gridCol w:w="12"/>
        <w:gridCol w:w="2160"/>
        <w:gridCol w:w="31"/>
        <w:gridCol w:w="5285"/>
        <w:gridCol w:w="8"/>
        <w:gridCol w:w="12"/>
        <w:gridCol w:w="1657"/>
        <w:gridCol w:w="146"/>
        <w:gridCol w:w="1417"/>
        <w:gridCol w:w="998"/>
        <w:gridCol w:w="886"/>
        <w:gridCol w:w="1951"/>
      </w:tblGrid>
      <w:tr w:rsidR="001348AB" w:rsidRPr="008968DF" w:rsidTr="00CB1480">
        <w:trPr>
          <w:trHeight w:hRule="exact" w:val="406"/>
          <w:jc w:val="center"/>
        </w:trPr>
        <w:tc>
          <w:tcPr>
            <w:tcW w:w="77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</w:tcBorders>
            <w:shd w:val="clear" w:color="auto" w:fill="FFFFFF"/>
            <w:vAlign w:val="center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7"/>
                <w:w w:val="105"/>
                <w:sz w:val="20"/>
                <w:szCs w:val="20"/>
              </w:rPr>
              <w:t>Требования к уровню по-ки учащегося</w:t>
            </w:r>
          </w:p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84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7"/>
                <w:w w:val="107"/>
                <w:sz w:val="20"/>
                <w:szCs w:val="20"/>
              </w:rPr>
              <w:t>Дата</w:t>
            </w:r>
          </w:p>
        </w:tc>
        <w:tc>
          <w:tcPr>
            <w:tcW w:w="1951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Примечание</w:t>
            </w:r>
          </w:p>
        </w:tc>
      </w:tr>
      <w:tr w:rsidR="001348AB" w:rsidRPr="008968DF" w:rsidTr="00CB1480">
        <w:trPr>
          <w:trHeight w:hRule="exact" w:val="230"/>
          <w:jc w:val="center"/>
        </w:trPr>
        <w:tc>
          <w:tcPr>
            <w:tcW w:w="77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color w:val="000000"/>
                <w:spacing w:val="-15"/>
                <w:w w:val="105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5"/>
                <w:w w:val="105"/>
                <w:sz w:val="20"/>
                <w:szCs w:val="20"/>
              </w:rPr>
              <w:t>Тема урока</w:t>
            </w:r>
          </w:p>
        </w:tc>
        <w:tc>
          <w:tcPr>
            <w:tcW w:w="53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6"/>
                <w:w w:val="105"/>
                <w:sz w:val="20"/>
                <w:szCs w:val="20"/>
              </w:rPr>
              <w:t>Основные виды деятельности учащегося</w:t>
            </w:r>
          </w:p>
        </w:tc>
        <w:tc>
          <w:tcPr>
            <w:tcW w:w="1669" w:type="dxa"/>
            <w:gridSpan w:val="2"/>
            <w:vMerge/>
            <w:tcBorders>
              <w:left w:val="single" w:sz="6" w:space="0" w:color="auto"/>
            </w:tcBorders>
            <w:shd w:val="clear" w:color="auto" w:fill="FFFFFF"/>
            <w:vAlign w:val="bottom"/>
            <w:hideMark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7"/>
                <w:w w:val="105"/>
                <w:sz w:val="20"/>
                <w:szCs w:val="20"/>
              </w:rPr>
              <w:t>Вид контроля</w:t>
            </w:r>
          </w:p>
        </w:tc>
        <w:tc>
          <w:tcPr>
            <w:tcW w:w="18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348AB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П</w:t>
            </w:r>
            <w:r w:rsidR="001348AB" w:rsidRPr="008968DF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роведения</w:t>
            </w: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48AB" w:rsidRPr="008968DF" w:rsidTr="00CB1480">
        <w:trPr>
          <w:trHeight w:hRule="exact" w:val="158"/>
          <w:jc w:val="center"/>
        </w:trPr>
        <w:tc>
          <w:tcPr>
            <w:tcW w:w="77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9" w:type="dxa"/>
            <w:gridSpan w:val="2"/>
            <w:vMerge/>
            <w:tcBorders>
              <w:left w:val="single" w:sz="6" w:space="0" w:color="auto"/>
            </w:tcBorders>
            <w:shd w:val="clear" w:color="auto" w:fill="FFFFFF"/>
            <w:vAlign w:val="bottom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1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48AB" w:rsidRPr="008968DF" w:rsidTr="00CB1480">
        <w:trPr>
          <w:trHeight w:hRule="exact" w:val="230"/>
          <w:jc w:val="center"/>
        </w:trPr>
        <w:tc>
          <w:tcPr>
            <w:tcW w:w="779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9" w:type="dxa"/>
            <w:gridSpan w:val="2"/>
            <w:vMerge/>
            <w:tcBorders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3"/>
                <w:sz w:val="20"/>
                <w:szCs w:val="20"/>
              </w:rPr>
              <w:t>план</w:t>
            </w:r>
          </w:p>
        </w:tc>
        <w:tc>
          <w:tcPr>
            <w:tcW w:w="886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1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48AB" w:rsidRPr="008968DF" w:rsidTr="00CB1480">
        <w:trPr>
          <w:trHeight w:hRule="exact" w:val="250"/>
          <w:jc w:val="center"/>
        </w:trPr>
        <w:tc>
          <w:tcPr>
            <w:tcW w:w="77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324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15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1348AB" w:rsidRPr="008968DF" w:rsidRDefault="001348A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BE2F69" w:rsidRPr="008968DF" w:rsidTr="00CB1480">
        <w:trPr>
          <w:trHeight w:val="389"/>
          <w:jc w:val="center"/>
        </w:trPr>
        <w:tc>
          <w:tcPr>
            <w:tcW w:w="779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2F69" w:rsidRPr="008968DF" w:rsidRDefault="00BE2F69" w:rsidP="00733B57">
            <w:pPr>
              <w:pStyle w:val="a5"/>
              <w:rPr>
                <w:rFonts w:ascii="Times New Roman" w:hAnsi="Times New Roman"/>
                <w:color w:val="000000"/>
                <w:w w:val="105"/>
                <w:sz w:val="20"/>
                <w:szCs w:val="20"/>
              </w:rPr>
            </w:pPr>
          </w:p>
        </w:tc>
        <w:tc>
          <w:tcPr>
            <w:tcW w:w="216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F69" w:rsidRPr="008968DF" w:rsidRDefault="00BE2F69" w:rsidP="00733B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6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F69" w:rsidRPr="008968DF" w:rsidRDefault="00BE2F69" w:rsidP="00733B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3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F69" w:rsidRPr="008968DF" w:rsidRDefault="00BE2F69" w:rsidP="00733B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F69" w:rsidRPr="008968DF" w:rsidRDefault="00BE2F69" w:rsidP="00733B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F69" w:rsidRPr="008968DF" w:rsidRDefault="00BE2F69" w:rsidP="00733B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right w:val="single" w:sz="4" w:space="0" w:color="auto"/>
            </w:tcBorders>
            <w:shd w:val="clear" w:color="auto" w:fill="auto"/>
          </w:tcPr>
          <w:p w:rsidR="00BE2F69" w:rsidRPr="008968DF" w:rsidRDefault="00BE2F69" w:rsidP="00733B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1" w:type="dxa"/>
            <w:tcBorders>
              <w:right w:val="single" w:sz="4" w:space="0" w:color="auto"/>
            </w:tcBorders>
            <w:shd w:val="clear" w:color="auto" w:fill="auto"/>
          </w:tcPr>
          <w:p w:rsidR="00BE2F69" w:rsidRPr="008968DF" w:rsidRDefault="00BE2F69" w:rsidP="00733B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4699" w:rsidRPr="008968DF" w:rsidTr="00CB1480">
        <w:tblPrEx>
          <w:tblLook w:val="0000" w:firstRow="0" w:lastRow="0" w:firstColumn="0" w:lastColumn="0" w:noHBand="0" w:noVBand="0"/>
        </w:tblPrEx>
        <w:trPr>
          <w:cantSplit/>
          <w:trHeight w:val="838"/>
          <w:jc w:val="center"/>
        </w:trPr>
        <w:tc>
          <w:tcPr>
            <w:tcW w:w="7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28(1)</w:t>
            </w:r>
          </w:p>
        </w:tc>
        <w:tc>
          <w:tcPr>
            <w:tcW w:w="2203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Индивидуальные действия в защите.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Совершенствование перемещений и остановок игрока. Бросок в прыжке со средней дистанции с сопротивлением после ловли мяча. Бросок полукрюком в движении.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такти-</w:t>
            </w: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ко-технические действия</w:t>
            </w: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 игре</w:t>
            </w:r>
          </w:p>
        </w:tc>
        <w:tc>
          <w:tcPr>
            <w:tcW w:w="1563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Текущий </w:t>
            </w: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Оценка техники</w:t>
            </w: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выполнения веде-</w:t>
            </w: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ния мяча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032EB" w:rsidRPr="008968DF" w:rsidRDefault="002032EB" w:rsidP="00733B57">
            <w:pPr>
              <w:rPr>
                <w:rFonts w:ascii="Times New Roman" w:hAnsi="Times New Roman" w:cs="Times New Roman"/>
              </w:rPr>
            </w:pPr>
          </w:p>
          <w:p w:rsidR="00624699" w:rsidRPr="008968DF" w:rsidRDefault="002032EB" w:rsidP="00733B57">
            <w:pPr>
              <w:rPr>
                <w:rFonts w:ascii="Times New Roman" w:hAnsi="Times New Roman" w:cs="Times New Roman"/>
              </w:rPr>
            </w:pPr>
            <w:r w:rsidRPr="008968DF">
              <w:rPr>
                <w:rFonts w:ascii="Times New Roman" w:hAnsi="Times New Roman" w:cs="Times New Roman"/>
              </w:rPr>
              <w:t xml:space="preserve">   13.11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24699" w:rsidRPr="008968DF" w:rsidTr="00CB1480">
        <w:tblPrEx>
          <w:tblLook w:val="0000" w:firstRow="0" w:lastRow="0" w:firstColumn="0" w:lastColumn="0" w:noHBand="0" w:noVBand="0"/>
        </w:tblPrEx>
        <w:trPr>
          <w:cantSplit/>
          <w:trHeight w:val="1404"/>
          <w:jc w:val="center"/>
        </w:trPr>
        <w:tc>
          <w:tcPr>
            <w:tcW w:w="7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lastRenderedPageBreak/>
              <w:t>29(2)</w:t>
            </w:r>
          </w:p>
        </w:tc>
        <w:tc>
          <w:tcPr>
            <w:tcW w:w="2203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Сочетание приемов: ведение, бросок. Учебная игра.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Сочетание приемов: ведение, бросок. Индивидуальные действия в защите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(перехват,вырывание,выбивание, накрывание мяча). </w:t>
            </w:r>
          </w:p>
        </w:tc>
        <w:tc>
          <w:tcPr>
            <w:tcW w:w="165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BE2F69" w:rsidP="00733B57">
            <w:pPr>
              <w:rPr>
                <w:rFonts w:ascii="Times New Roman" w:hAnsi="Times New Roman" w:cs="Times New Roman"/>
              </w:rPr>
            </w:pPr>
            <w:r w:rsidRPr="008968DF">
              <w:rPr>
                <w:rFonts w:ascii="Times New Roman" w:hAnsi="Times New Roman" w:cs="Times New Roman"/>
              </w:rPr>
              <w:t xml:space="preserve">  </w:t>
            </w:r>
            <w:r w:rsidR="004228A5">
              <w:rPr>
                <w:rFonts w:ascii="Times New Roman" w:hAnsi="Times New Roman" w:cs="Times New Roman"/>
              </w:rPr>
              <w:t>12</w:t>
            </w:r>
            <w:r w:rsidR="002032EB" w:rsidRPr="008968DF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24699" w:rsidRPr="008968DF" w:rsidTr="00CB1480">
        <w:tblPrEx>
          <w:tblLook w:val="0000" w:firstRow="0" w:lastRow="0" w:firstColumn="0" w:lastColumn="0" w:noHBand="0" w:noVBand="0"/>
        </w:tblPrEx>
        <w:trPr>
          <w:cantSplit/>
          <w:trHeight w:val="976"/>
          <w:jc w:val="center"/>
        </w:trPr>
        <w:tc>
          <w:tcPr>
            <w:tcW w:w="7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lastRenderedPageBreak/>
              <w:t>30(3)</w:t>
            </w:r>
          </w:p>
        </w:tc>
        <w:tc>
          <w:tcPr>
            <w:tcW w:w="2203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Оценка техники</w:t>
            </w: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выполнения веде-</w:t>
            </w: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ния мяча.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Нападение через центрового. Учебная игра. Развитие скоростно-силовых качеств</w:t>
            </w:r>
          </w:p>
        </w:tc>
        <w:tc>
          <w:tcPr>
            <w:tcW w:w="165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3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8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13</w:t>
            </w:r>
            <w:r w:rsidR="002032EB" w:rsidRPr="008968DF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886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1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24699" w:rsidRPr="008968DF" w:rsidRDefault="00624699" w:rsidP="00733B57">
      <w:pPr>
        <w:pStyle w:val="a5"/>
        <w:rPr>
          <w:rFonts w:ascii="Times New Roman" w:hAnsi="Times New Roman"/>
          <w:sz w:val="20"/>
          <w:szCs w:val="20"/>
        </w:rPr>
      </w:pPr>
    </w:p>
    <w:tbl>
      <w:tblPr>
        <w:tblW w:w="5165" w:type="pct"/>
        <w:jc w:val="center"/>
        <w:tblInd w:w="-12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7"/>
        <w:gridCol w:w="2397"/>
        <w:gridCol w:w="4723"/>
        <w:gridCol w:w="2155"/>
        <w:gridCol w:w="1627"/>
        <w:gridCol w:w="992"/>
        <w:gridCol w:w="851"/>
        <w:gridCol w:w="1701"/>
      </w:tblGrid>
      <w:tr w:rsidR="00624699" w:rsidRPr="008968DF" w:rsidTr="00BE2F69">
        <w:trPr>
          <w:cantSplit/>
          <w:trHeight w:hRule="exact" w:val="1486"/>
          <w:jc w:val="center"/>
        </w:trPr>
        <w:tc>
          <w:tcPr>
            <w:tcW w:w="6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31(1)</w:t>
            </w:r>
          </w:p>
        </w:tc>
        <w:tc>
          <w:tcPr>
            <w:tcW w:w="23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Инструктаж по ТБ. Повороты в движении.</w:t>
            </w:r>
          </w:p>
        </w:tc>
        <w:tc>
          <w:tcPr>
            <w:tcW w:w="4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Повороты в движении. Перестроение из колонны по одному в колонну по два. ОРУ с гантелями. Ю: Вис согнувшись, вис прогнувшись. Подтягивания на перекладине. Д: Толчком ног подъем в упор на верхнюю жердь. Развитие силы. Инструктаж по ТБ</w:t>
            </w: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элемен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ты на перекладине, строе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вые упражнения</w:t>
            </w: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32EB" w:rsidRPr="008968DF" w:rsidRDefault="002032EB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2032EB" w:rsidRPr="008968DF" w:rsidRDefault="002032EB" w:rsidP="00733B57">
            <w:pPr>
              <w:rPr>
                <w:rFonts w:ascii="Times New Roman" w:hAnsi="Times New Roman" w:cs="Times New Roman"/>
              </w:rPr>
            </w:pPr>
          </w:p>
          <w:p w:rsidR="00624699" w:rsidRPr="008968DF" w:rsidRDefault="002032EB" w:rsidP="00733B57">
            <w:pPr>
              <w:rPr>
                <w:rFonts w:ascii="Times New Roman" w:hAnsi="Times New Roman" w:cs="Times New Roman"/>
              </w:rPr>
            </w:pPr>
            <w:r w:rsidRPr="008968DF">
              <w:rPr>
                <w:rFonts w:ascii="Times New Roman" w:hAnsi="Times New Roman" w:cs="Times New Roman"/>
              </w:rPr>
              <w:t xml:space="preserve">  </w:t>
            </w:r>
            <w:r w:rsidR="004228A5">
              <w:rPr>
                <w:rFonts w:ascii="Times New Roman" w:hAnsi="Times New Roman" w:cs="Times New Roman"/>
              </w:rPr>
              <w:t>16</w:t>
            </w:r>
            <w:r w:rsidR="001D5E15" w:rsidRPr="008968DF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24699" w:rsidRPr="008968DF" w:rsidTr="00BE2F69">
        <w:trPr>
          <w:trHeight w:hRule="exact" w:val="1881"/>
          <w:jc w:val="center"/>
        </w:trPr>
        <w:tc>
          <w:tcPr>
            <w:tcW w:w="6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32(2)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Совершенствование техники упражнений в индивидуально подобранных акробатических и гимнастических комбинациях </w:t>
            </w:r>
          </w:p>
        </w:tc>
        <w:tc>
          <w:tcPr>
            <w:tcW w:w="47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Беседа на тему: Совершенствование техники упражнений в индивидуально подобранных акробатических и гимнастических комбинациях Ю: Вис согнувшись, вис прогнувшись. Подтягивания на перекладине. Д:Толчком двух ног вис углом.  Развитие силы</w:t>
            </w:r>
          </w:p>
        </w:tc>
        <w:tc>
          <w:tcPr>
            <w:tcW w:w="215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элемен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ты на акробатические комбинации</w:t>
            </w:r>
          </w:p>
        </w:tc>
        <w:tc>
          <w:tcPr>
            <w:tcW w:w="16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1D5E15" w:rsidRPr="008968DF" w:rsidRDefault="001D5E15" w:rsidP="00733B57">
            <w:pPr>
              <w:rPr>
                <w:rFonts w:ascii="Times New Roman" w:hAnsi="Times New Roman" w:cs="Times New Roman"/>
              </w:rPr>
            </w:pPr>
          </w:p>
          <w:p w:rsidR="00624699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19</w:t>
            </w:r>
            <w:r w:rsidR="001D5E15" w:rsidRPr="008968DF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24699" w:rsidRPr="008968DF" w:rsidTr="00BE2F69">
        <w:trPr>
          <w:trHeight w:hRule="exact" w:val="36"/>
          <w:jc w:val="center"/>
        </w:trPr>
        <w:tc>
          <w:tcPr>
            <w:tcW w:w="68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5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6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24699" w:rsidRPr="008968DF" w:rsidTr="00BE2F69">
        <w:trPr>
          <w:cantSplit/>
          <w:trHeight w:hRule="exact" w:val="3072"/>
          <w:jc w:val="center"/>
        </w:trPr>
        <w:tc>
          <w:tcPr>
            <w:tcW w:w="68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33(3)</w:t>
            </w:r>
          </w:p>
        </w:tc>
        <w:tc>
          <w:tcPr>
            <w:tcW w:w="239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31241" w:rsidRPr="008968DF">
              <w:rPr>
                <w:rFonts w:ascii="Times New Roman" w:hAnsi="Times New Roman"/>
                <w:sz w:val="20"/>
                <w:szCs w:val="20"/>
              </w:rPr>
              <w:t>Составление акробатической комбинации</w:t>
            </w:r>
          </w:p>
        </w:tc>
        <w:tc>
          <w:tcPr>
            <w:tcW w:w="4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Cs/>
                <w:sz w:val="20"/>
                <w:szCs w:val="20"/>
              </w:rPr>
              <w:t xml:space="preserve">Акробатические упражнения и комбинации –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девушки: кувырок вперед (назад) в группировке, вперед ноги скрестно, с последующим поворотом на 180°; стойка на лопатках, перекат вперед в упор присев; юноши: кувырок вперед ноги скрестно, с последующим поворотом на 180°, кувырок назад в упор присев; кувырок вперед с последующим прыжком вверх и мягким приземлением; кувырок через плечо из стойки на лопатках в полушпагат; кувырок вперед в стойку на лопатках, перекат вперед в упор присев; стойка на голове и руках силой из упора присев.</w:t>
            </w: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элемен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 xml:space="preserve">ты </w:t>
            </w:r>
            <w:r w:rsidR="00D31241" w:rsidRPr="008968DF">
              <w:rPr>
                <w:rFonts w:ascii="Times New Roman" w:hAnsi="Times New Roman"/>
                <w:sz w:val="20"/>
                <w:szCs w:val="20"/>
              </w:rPr>
              <w:t>акробатики</w:t>
            </w: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1D5E15" w:rsidRPr="008968DF" w:rsidRDefault="001D5E15" w:rsidP="00733B57">
            <w:pPr>
              <w:rPr>
                <w:rFonts w:ascii="Times New Roman" w:hAnsi="Times New Roman" w:cs="Times New Roman"/>
              </w:rPr>
            </w:pPr>
          </w:p>
          <w:p w:rsidR="001D5E15" w:rsidRPr="008968DF" w:rsidRDefault="001D5E15" w:rsidP="00733B57">
            <w:pPr>
              <w:rPr>
                <w:rFonts w:ascii="Times New Roman" w:hAnsi="Times New Roman" w:cs="Times New Roman"/>
              </w:rPr>
            </w:pPr>
          </w:p>
          <w:p w:rsidR="00624699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20</w:t>
            </w:r>
            <w:r w:rsidR="001D5E15" w:rsidRPr="008968DF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24699" w:rsidRPr="008968DF" w:rsidTr="00BE2F69">
        <w:trPr>
          <w:cantSplit/>
          <w:trHeight w:hRule="exact" w:val="1134"/>
          <w:jc w:val="center"/>
        </w:trPr>
        <w:tc>
          <w:tcPr>
            <w:tcW w:w="6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lastRenderedPageBreak/>
              <w:t>34(4)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Ю: Подъем разги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бом.</w:t>
            </w: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Д: Равновесие на верхней жерди.</w:t>
            </w:r>
          </w:p>
        </w:tc>
        <w:tc>
          <w:tcPr>
            <w:tcW w:w="47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Повороты в движении. Упражнения ритмической гимнастики. Ю: Подъем разги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бом. Лазание по канату в два приема на скорость. Подтягивания на перекладине. Д: Равновесие на верхней жерди. Развитие силы</w:t>
            </w: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5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элемен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ты на перекладине; лазать по канату в два приема; выполнять строевые уп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ражнения</w:t>
            </w: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4699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23</w:t>
            </w:r>
            <w:r w:rsidR="001D5E15" w:rsidRPr="008968DF">
              <w:rPr>
                <w:rFonts w:ascii="Times New Roman" w:hAnsi="Times New Roman"/>
                <w:sz w:val="20"/>
                <w:szCs w:val="20"/>
              </w:rPr>
              <w:t>.11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24699" w:rsidRPr="008968DF" w:rsidTr="00BE2F69">
        <w:trPr>
          <w:cantSplit/>
          <w:trHeight w:hRule="exact" w:val="1394"/>
          <w:jc w:val="center"/>
        </w:trPr>
        <w:tc>
          <w:tcPr>
            <w:tcW w:w="6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35(5)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Лазание по канату в два приема на скорость.</w:t>
            </w:r>
            <w:r w:rsidR="00D63157" w:rsidRPr="008968DF">
              <w:rPr>
                <w:rFonts w:ascii="Times New Roman" w:hAnsi="Times New Roman"/>
              </w:rPr>
              <w:t xml:space="preserve"> </w:t>
            </w:r>
            <w:r w:rsidR="00D63157" w:rsidRPr="008968DF">
              <w:rPr>
                <w:rFonts w:ascii="Times New Roman" w:hAnsi="Times New Roman"/>
                <w:sz w:val="20"/>
              </w:rPr>
              <w:t xml:space="preserve">Комплексы упражнений адаптивной </w:t>
            </w:r>
            <w:r w:rsidR="00D63157" w:rsidRPr="008968DF">
              <w:rPr>
                <w:rFonts w:ascii="Times New Roman" w:hAnsi="Times New Roman"/>
              </w:rPr>
              <w:t>физической культуры</w:t>
            </w:r>
          </w:p>
        </w:tc>
        <w:tc>
          <w:tcPr>
            <w:tcW w:w="47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5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24699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26</w:t>
            </w:r>
            <w:r w:rsidR="001D5E15" w:rsidRPr="008968DF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24699" w:rsidRPr="008968DF" w:rsidTr="00BE2F69">
        <w:trPr>
          <w:cantSplit/>
          <w:trHeight w:hRule="exact" w:val="1595"/>
          <w:jc w:val="center"/>
        </w:trPr>
        <w:tc>
          <w:tcPr>
            <w:tcW w:w="6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36(6)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Повороты в движении.</w:t>
            </w:r>
          </w:p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Повороты в движении. ОРУ с гантелями. Упраж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нения на гимнастической скамейке. Ю: Подъем разги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бом. Лазание по канату в два приема на скорость. Подтягивания на перекладине. Д: Равно-весие на верхней жерди. Развитие силы</w:t>
            </w: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элемен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ты на перекладине; лазать по канату в два приема; вы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полнять строевые упраж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нения</w:t>
            </w: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1D5E15" w:rsidRPr="008968DF" w:rsidRDefault="001D5E15" w:rsidP="00733B57">
            <w:pPr>
              <w:rPr>
                <w:rFonts w:ascii="Times New Roman" w:hAnsi="Times New Roman" w:cs="Times New Roman"/>
              </w:rPr>
            </w:pPr>
          </w:p>
          <w:p w:rsidR="00624699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27.11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4699" w:rsidRPr="008968DF" w:rsidRDefault="00624699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</w:p>
    <w:tbl>
      <w:tblPr>
        <w:tblW w:w="5301" w:type="pct"/>
        <w:jc w:val="center"/>
        <w:tblInd w:w="-181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2693"/>
        <w:gridCol w:w="4820"/>
        <w:gridCol w:w="2715"/>
        <w:gridCol w:w="1087"/>
        <w:gridCol w:w="992"/>
        <w:gridCol w:w="907"/>
        <w:gridCol w:w="30"/>
        <w:gridCol w:w="1640"/>
      </w:tblGrid>
      <w:tr w:rsidR="00D31241" w:rsidRPr="008968DF" w:rsidTr="003E1BFA">
        <w:trPr>
          <w:trHeight w:hRule="exact" w:val="216"/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6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1241" w:rsidRPr="008968DF" w:rsidTr="00BE2F69">
        <w:trPr>
          <w:cantSplit/>
          <w:trHeight w:val="1566"/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37(7)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99095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Гимнастическая комбинация на перекладине. Аэробика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99095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Гимнастическая перекладина (высокая) – юноши: из размахивания подъем разгибом (из виса, подъем силой), в упоре перемах левой (правой) ногой вперед, назад, медленное опускание в вис, махом вперед соскок прогнувшись</w:t>
            </w:r>
            <w:r w:rsidR="00D31241" w:rsidRPr="008968DF">
              <w:rPr>
                <w:rFonts w:ascii="Times New Roman" w:hAnsi="Times New Roman"/>
                <w:sz w:val="20"/>
                <w:szCs w:val="20"/>
              </w:rPr>
              <w:t>. Элементы аэробики. Развитие силы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элемен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ты на перекладине; и элементы аэробики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30.11</w:t>
            </w:r>
          </w:p>
        </w:tc>
        <w:tc>
          <w:tcPr>
            <w:tcW w:w="937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1241" w:rsidRPr="008968DF" w:rsidTr="001D5E15">
        <w:trPr>
          <w:cantSplit/>
          <w:trHeight w:hRule="exact" w:val="1134"/>
          <w:jc w:val="center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38(8)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Подтягивания на перекладине.</w:t>
            </w:r>
          </w:p>
        </w:tc>
        <w:tc>
          <w:tcPr>
            <w:tcW w:w="48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Ю </w:t>
            </w:r>
            <w:r w:rsidR="00990951" w:rsidRPr="008968DF">
              <w:rPr>
                <w:rFonts w:ascii="Times New Roman" w:hAnsi="Times New Roman"/>
                <w:sz w:val="20"/>
                <w:szCs w:val="20"/>
              </w:rPr>
              <w:t>.Гимнастические брусья (параллельные) – юноши: наскок в упор, хождение на руках и размахивания в упоре, соскок (махом вперед) углом с опорой о жердь; наскок в упор, передвижение в упоре прыжками, соскок махом назад с опорой о жердь; махи в упоре на руках с разведением ног над жердями; прыжком подъем в упор, махом вперед сед ноги врозь, кувырок вперед в сед ноги врозь, перемах вовнутрь, соскок махом вперед</w:t>
            </w:r>
            <w:r w:rsidR="00D31241" w:rsidRPr="008968DF">
              <w:rPr>
                <w:rFonts w:ascii="Times New Roman" w:hAnsi="Times New Roman"/>
                <w:sz w:val="20"/>
                <w:szCs w:val="20"/>
              </w:rPr>
              <w:t xml:space="preserve"> силы</w:t>
            </w:r>
            <w:r w:rsidR="00990951" w:rsidRPr="008968DF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Д </w:t>
            </w:r>
            <w:r w:rsidR="00990951" w:rsidRPr="008968DF">
              <w:rPr>
                <w:rFonts w:ascii="Times New Roman" w:hAnsi="Times New Roman"/>
                <w:sz w:val="20"/>
                <w:szCs w:val="20"/>
              </w:rPr>
              <w:t>Элементы ритмической гимнастики.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элемен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 xml:space="preserve">ты на перекладине; </w:t>
            </w:r>
            <w:r w:rsidR="005251ED" w:rsidRPr="008968DF">
              <w:rPr>
                <w:rFonts w:ascii="Times New Roman" w:hAnsi="Times New Roman"/>
                <w:sz w:val="20"/>
                <w:szCs w:val="20"/>
              </w:rPr>
              <w:t>элементы ритмической гимнастики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03</w:t>
            </w:r>
            <w:r w:rsidR="001D5E15" w:rsidRPr="008968DF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9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1241" w:rsidRPr="008968DF" w:rsidTr="001D5E15">
        <w:trPr>
          <w:cantSplit/>
          <w:trHeight w:hRule="exact" w:val="1175"/>
          <w:jc w:val="center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39(9)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Подтягивания на перекладине. Лазание по канату.</w:t>
            </w:r>
          </w:p>
        </w:tc>
        <w:tc>
          <w:tcPr>
            <w:tcW w:w="48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Ю: «5» -12 р.; 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«4»- 10р.; «3» - 7 р.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04</w:t>
            </w:r>
            <w:r w:rsidR="001D5E15" w:rsidRPr="008968DF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9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1241" w:rsidRPr="008968DF" w:rsidTr="001D5E15">
        <w:trPr>
          <w:cantSplit/>
          <w:trHeight w:hRule="exact" w:val="1819"/>
          <w:jc w:val="center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lastRenderedPageBreak/>
              <w:t>40(10)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63157" w:rsidP="00733B57">
            <w:pPr>
              <w:pStyle w:val="ConsPlusNormal"/>
              <w:rPr>
                <w:rFonts w:ascii="Times New Roman" w:hAnsi="Times New Roman" w:cs="Times New Roman"/>
              </w:rPr>
            </w:pPr>
            <w:r w:rsidRPr="008968DF">
              <w:rPr>
                <w:rFonts w:ascii="Times New Roman" w:hAnsi="Times New Roman" w:cs="Times New Roman"/>
              </w:rPr>
              <w:t xml:space="preserve">Лазание по канату на время. </w:t>
            </w:r>
            <w:r w:rsidRPr="008968DF">
              <w:rPr>
                <w:rFonts w:ascii="Times New Roman" w:hAnsi="Times New Roman" w:cs="Times New Roman"/>
                <w:szCs w:val="22"/>
              </w:rPr>
              <w:t>Аэробика</w:t>
            </w: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157" w:rsidRPr="008968DF" w:rsidRDefault="00D63157" w:rsidP="00733B57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8968DF">
              <w:rPr>
                <w:rFonts w:ascii="Times New Roman" w:hAnsi="Times New Roman" w:cs="Times New Roman"/>
                <w:sz w:val="22"/>
                <w:szCs w:val="22"/>
              </w:rPr>
              <w:t>Аэробика: индивидуально подобранные композиции из дыхательных, силовых и скоростно-силовых упражнений, комплексы упражнений на растяжение и напряжение мышц.</w:t>
            </w:r>
          </w:p>
          <w:p w:rsidR="00D63157" w:rsidRPr="008968DF" w:rsidRDefault="00D31241" w:rsidP="00733B57">
            <w:pPr>
              <w:pStyle w:val="a5"/>
              <w:rPr>
                <w:rFonts w:ascii="Times New Roman" w:hAnsi="Times New Roman"/>
              </w:rPr>
            </w:pPr>
            <w:r w:rsidRPr="008968DF">
              <w:rPr>
                <w:rFonts w:ascii="Times New Roman" w:hAnsi="Times New Roman"/>
              </w:rPr>
              <w:t>Лазание по канату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элемен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ты на перекладине; лазать по канату в два приема; вы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полнять строевые упраж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нения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Лазание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(6м):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«5»- 10с.; 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«4»- 11с.; «3»-12с.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Д: Оценка техники выполнения элементов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1D5E15" w:rsidRPr="008968DF" w:rsidRDefault="001D5E15" w:rsidP="00733B57">
            <w:pPr>
              <w:rPr>
                <w:rFonts w:ascii="Times New Roman" w:hAnsi="Times New Roman" w:cs="Times New Roman"/>
              </w:rPr>
            </w:pPr>
          </w:p>
          <w:p w:rsidR="00D31241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7</w:t>
            </w:r>
            <w:r w:rsidR="001D5E15" w:rsidRPr="008968DF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9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1241" w:rsidRPr="008968DF" w:rsidTr="00BE2F69">
        <w:trPr>
          <w:cantSplit/>
          <w:trHeight w:hRule="exact" w:val="1293"/>
          <w:jc w:val="center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41(1)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Акробатика. Длинный кувырок вперед. Стой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ка на голове.(ю.) Сед углом, стойка на лопатках, кувырок назад.(дев.)</w:t>
            </w: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Ю: ОРУ с гантелями. Длинный кувырок вперед. Стой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ка на голове. Прыжок через коня. Д: Сед углом, стойка на лопатках, кувырок назад. ОРУ с обручами.  Развитие координационных способ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ностей.</w:t>
            </w:r>
          </w:p>
        </w:tc>
        <w:tc>
          <w:tcPr>
            <w:tcW w:w="2715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комби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нацию из 5 акробатических элементов, опорный пры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жок через коня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1D5E15" w:rsidRPr="008968DF" w:rsidRDefault="001D5E15" w:rsidP="00733B57">
            <w:pPr>
              <w:rPr>
                <w:rFonts w:ascii="Times New Roman" w:hAnsi="Times New Roman" w:cs="Times New Roman"/>
              </w:rPr>
            </w:pPr>
          </w:p>
          <w:p w:rsidR="00D31241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10</w:t>
            </w:r>
            <w:r w:rsidR="001D5E15" w:rsidRPr="008968DF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1241" w:rsidRPr="008968DF" w:rsidTr="00BE2F69">
        <w:trPr>
          <w:cantSplit/>
          <w:trHeight w:hRule="exact" w:val="1835"/>
          <w:jc w:val="center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42(2)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Опорные прыжки – девушки и юноши.</w:t>
            </w:r>
            <w:r w:rsidR="00EF1760" w:rsidRPr="008968DF">
              <w:rPr>
                <w:rFonts w:ascii="Times New Roman" w:hAnsi="Times New Roman"/>
                <w:sz w:val="20"/>
                <w:szCs w:val="20"/>
              </w:rPr>
              <w:t xml:space="preserve"> Гимнастика при умственной и физической деятельности; комплексы упражнений адаптивной физической культуры; оздоровительные</w:t>
            </w: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Опорные прыжки – девушки: прыжок через гимнастического козла ноги в стороны; юноши: прыжок через гимнастического козла, согнув ноги; прыжок боком с поворотом на 90°.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15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1D5E15" w:rsidRPr="008968DF" w:rsidRDefault="001D5E15" w:rsidP="00733B57">
            <w:pPr>
              <w:rPr>
                <w:rFonts w:ascii="Times New Roman" w:hAnsi="Times New Roman" w:cs="Times New Roman"/>
              </w:rPr>
            </w:pPr>
          </w:p>
          <w:p w:rsidR="00D31241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11</w:t>
            </w:r>
            <w:r w:rsidR="001D5E15" w:rsidRPr="008968DF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1241" w:rsidRPr="008968DF" w:rsidTr="001D5E15">
        <w:trPr>
          <w:cantSplit/>
          <w:trHeight w:hRule="exact" w:val="1991"/>
          <w:jc w:val="center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43(4)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157" w:rsidRPr="008968DF" w:rsidRDefault="00D63157" w:rsidP="00733B57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8968DF">
              <w:rPr>
                <w:rFonts w:ascii="Times New Roman" w:hAnsi="Times New Roman" w:cs="Times New Roman"/>
                <w:sz w:val="22"/>
                <w:szCs w:val="22"/>
              </w:rPr>
              <w:t>Ритмическая гимнастика: индивидуально подобранные композиции из упражнений, выполняемых с разной амплитудой, траекторией, ритмом, темпом, пространственной точностью.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63157" w:rsidRPr="008968DF" w:rsidRDefault="00D31241" w:rsidP="00733B57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8968DF">
              <w:rPr>
                <w:rFonts w:ascii="Times New Roman" w:hAnsi="Times New Roman" w:cs="Times New Roman"/>
              </w:rPr>
              <w:t xml:space="preserve">Ю: ОРУ с гантелями. </w:t>
            </w:r>
            <w:r w:rsidR="00D63157" w:rsidRPr="008968DF">
              <w:rPr>
                <w:rFonts w:ascii="Times New Roman" w:hAnsi="Times New Roman" w:cs="Times New Roman"/>
                <w:sz w:val="22"/>
                <w:szCs w:val="22"/>
              </w:rPr>
              <w:t>Ритмическая гимнастика: индивидуально подобранные композиции из упражнений, выполняемых с разной амплитудой, траекторией, ритмом, темпом, пространственной точностью.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комби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 xml:space="preserve">нацию из 5 </w:t>
            </w:r>
            <w:r w:rsidR="00D63157" w:rsidRPr="008968DF">
              <w:rPr>
                <w:rFonts w:ascii="Times New Roman" w:hAnsi="Times New Roman"/>
                <w:sz w:val="20"/>
                <w:szCs w:val="20"/>
              </w:rPr>
              <w:t>упражнений ритмической гимнастики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1D5E15" w:rsidRPr="008968DF" w:rsidRDefault="001D5E15" w:rsidP="00733B57">
            <w:pPr>
              <w:rPr>
                <w:rFonts w:ascii="Times New Roman" w:hAnsi="Times New Roman" w:cs="Times New Roman"/>
              </w:rPr>
            </w:pPr>
          </w:p>
          <w:p w:rsidR="001D5E15" w:rsidRPr="008968DF" w:rsidRDefault="001D5E15" w:rsidP="00733B57">
            <w:pPr>
              <w:rPr>
                <w:rFonts w:ascii="Times New Roman" w:hAnsi="Times New Roman" w:cs="Times New Roman"/>
              </w:rPr>
            </w:pPr>
          </w:p>
          <w:p w:rsidR="00D31241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14</w:t>
            </w:r>
            <w:r w:rsidR="001D5E15" w:rsidRPr="008968DF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1241" w:rsidRPr="008968DF" w:rsidTr="00BE2F69">
        <w:trPr>
          <w:cantSplit/>
          <w:trHeight w:hRule="exact" w:val="1124"/>
          <w:jc w:val="center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44(5)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Поворот боком. Прыжок в глубину(юн)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Стоя на коленях, на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клон назад.(дев)</w:t>
            </w:r>
          </w:p>
        </w:tc>
        <w:tc>
          <w:tcPr>
            <w:tcW w:w="48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BE2F69" w:rsidP="00733B57">
            <w:pPr>
              <w:rPr>
                <w:rFonts w:ascii="Times New Roman" w:hAnsi="Times New Roman" w:cs="Times New Roman"/>
              </w:rPr>
            </w:pPr>
            <w:r w:rsidRPr="008968DF">
              <w:rPr>
                <w:rFonts w:ascii="Times New Roman" w:hAnsi="Times New Roman" w:cs="Times New Roman"/>
              </w:rPr>
              <w:t xml:space="preserve">   </w:t>
            </w:r>
            <w:r w:rsidR="004228A5">
              <w:rPr>
                <w:rFonts w:ascii="Times New Roman" w:hAnsi="Times New Roman" w:cs="Times New Roman"/>
              </w:rPr>
              <w:t xml:space="preserve"> 17</w:t>
            </w:r>
            <w:r w:rsidR="001D5E15" w:rsidRPr="008968DF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1241" w:rsidRPr="008968DF" w:rsidTr="00BE2F69">
        <w:trPr>
          <w:cantSplit/>
          <w:trHeight w:hRule="exact" w:val="1424"/>
          <w:jc w:val="center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45(6)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Прыжок через коня(юн) Опорный прыжок че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рез козла (дев).</w:t>
            </w: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Ю: ОРУ с гантелями. Стойка на голове и руках. Стой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ка на руках. Поворот боком. Прыжок в глубину. Прыжок через коня. Д: Комбинация из разученных элементов. Прыжки в глубину. ОРУ со скакалкой. Опорный прыжок че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рез козла. Развитие координационных способностей.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комби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нацию из 5 акробатических элементов, опорный пры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жок через коня, козла.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1D5E15" w:rsidRPr="008968DF" w:rsidRDefault="001D5E15" w:rsidP="00733B57">
            <w:pPr>
              <w:rPr>
                <w:rFonts w:ascii="Times New Roman" w:hAnsi="Times New Roman" w:cs="Times New Roman"/>
              </w:rPr>
            </w:pPr>
          </w:p>
          <w:p w:rsidR="00D31241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18.</w:t>
            </w:r>
            <w:r w:rsidR="001D5E15" w:rsidRPr="008968D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1241" w:rsidRPr="008968DF" w:rsidTr="00BE2F69">
        <w:trPr>
          <w:cantSplit/>
          <w:trHeight w:hRule="exact" w:val="1403"/>
          <w:jc w:val="center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lastRenderedPageBreak/>
              <w:t>46(7)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Комбинация из разученных элементов.</w:t>
            </w:r>
            <w:r w:rsidR="00D63157" w:rsidRPr="008968DF">
              <w:rPr>
                <w:rFonts w:ascii="Times New Roman" w:hAnsi="Times New Roman"/>
                <w:sz w:val="20"/>
                <w:szCs w:val="20"/>
              </w:rPr>
              <w:t xml:space="preserve"> Атлетическая гимнастика – Ю, Акробатика –Д.</w:t>
            </w: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63157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</w:rPr>
              <w:t xml:space="preserve">Атлетическая гимнастика: Ю   </w:t>
            </w:r>
            <w:r w:rsidR="005251ED" w:rsidRPr="008968DF">
              <w:rPr>
                <w:rFonts w:ascii="Times New Roman" w:hAnsi="Times New Roman"/>
                <w:iCs/>
                <w:sz w:val="20"/>
                <w:szCs w:val="20"/>
              </w:rPr>
              <w:t xml:space="preserve">Акробатические упражнения и комбинации – </w:t>
            </w:r>
            <w:r w:rsidR="005251ED" w:rsidRPr="008968DF">
              <w:rPr>
                <w:rFonts w:ascii="Times New Roman" w:hAnsi="Times New Roman"/>
                <w:sz w:val="20"/>
                <w:szCs w:val="20"/>
              </w:rPr>
              <w:t xml:space="preserve">девушки: кувырок вперед (назад) в группировке, вперед ноги скрестно, с последующим поворотом на 180°; стойка на лопатках, перекат вперед в упор присев;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комби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 xml:space="preserve">нацию из 5 акробатических элементов, </w:t>
            </w:r>
            <w:r w:rsidR="005251ED" w:rsidRPr="008968DF">
              <w:rPr>
                <w:rFonts w:ascii="Times New Roman" w:hAnsi="Times New Roman"/>
                <w:sz w:val="20"/>
                <w:szCs w:val="20"/>
              </w:rPr>
              <w:t>и (Ю) - ОРУ с гантелями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4228A5" w:rsidP="0073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21.</w:t>
            </w:r>
            <w:r w:rsidR="001D5E15" w:rsidRPr="008968D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3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1241" w:rsidRPr="008968DF" w:rsidTr="00BE2F69">
        <w:trPr>
          <w:cantSplit/>
          <w:trHeight w:hRule="exact" w:val="1997"/>
          <w:jc w:val="center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47(8)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1675C1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1675C1">
              <w:rPr>
                <w:rFonts w:ascii="Times New Roman" w:hAnsi="Times New Roman"/>
                <w:sz w:val="20"/>
                <w:szCs w:val="20"/>
              </w:rPr>
              <w:t>Прыжок через коня (юн). Прыжок углом с разбе</w:t>
            </w:r>
            <w:r w:rsidRPr="001675C1">
              <w:rPr>
                <w:rFonts w:ascii="Times New Roman" w:hAnsi="Times New Roman"/>
                <w:sz w:val="20"/>
                <w:szCs w:val="20"/>
              </w:rPr>
              <w:softHyphen/>
              <w:t>га под углом к снаряду и толчком одной ногой.(дев).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ОРУ с гантелями. Комбинация: длинный кувырок вперед, стойка на голове и руках, кувырок вперед, стойка на руках, кувырок назад, поворот боком, прыжок в глубину .Прыжок через коня. Д: Комбинация из разученных элементов. Прыжки в глубину. ОРУ со скакалкой. Прыжок углом с разбе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 xml:space="preserve">га под углом к снаряду и толчком одной ногой.  Развитие координационных способностей. 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комби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нацию из 5 акробатических элементов, опорный пры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жок через коня, козла.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5E15" w:rsidRPr="008968DF" w:rsidRDefault="001D5E1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1D5E15" w:rsidRPr="008968DF" w:rsidRDefault="001D5E15" w:rsidP="00733B57">
            <w:pPr>
              <w:rPr>
                <w:rFonts w:ascii="Times New Roman" w:hAnsi="Times New Roman" w:cs="Times New Roman"/>
              </w:rPr>
            </w:pPr>
          </w:p>
          <w:p w:rsidR="00D31241" w:rsidRPr="008968DF" w:rsidRDefault="00BE2F69" w:rsidP="00733B57">
            <w:pPr>
              <w:rPr>
                <w:rFonts w:ascii="Times New Roman" w:hAnsi="Times New Roman" w:cs="Times New Roman"/>
              </w:rPr>
            </w:pPr>
            <w:r w:rsidRPr="008968DF">
              <w:rPr>
                <w:rFonts w:ascii="Times New Roman" w:hAnsi="Times New Roman" w:cs="Times New Roman"/>
              </w:rPr>
              <w:t xml:space="preserve">  </w:t>
            </w:r>
            <w:r w:rsidR="004228A5">
              <w:rPr>
                <w:rFonts w:ascii="Times New Roman" w:hAnsi="Times New Roman" w:cs="Times New Roman"/>
              </w:rPr>
              <w:t xml:space="preserve">  24</w:t>
            </w:r>
            <w:r w:rsidR="001D5E15" w:rsidRPr="008968DF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1241" w:rsidRPr="008968DF" w:rsidTr="00BE2F69">
        <w:trPr>
          <w:cantSplit/>
          <w:trHeight w:hRule="exact" w:val="1421"/>
          <w:jc w:val="center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48(9)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Итоговый</w:t>
            </w:r>
            <w:r w:rsidR="00D63157" w:rsidRPr="008968DF">
              <w:rPr>
                <w:rFonts w:ascii="Times New Roman" w:hAnsi="Times New Roman"/>
                <w:sz w:val="20"/>
                <w:szCs w:val="20"/>
              </w:rPr>
              <w:t xml:space="preserve"> урок по гимнастике. Зачет по к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омбинации</w:t>
            </w:r>
            <w:r w:rsidR="00D31241" w:rsidRPr="008968DF">
              <w:rPr>
                <w:rFonts w:ascii="Times New Roman" w:hAnsi="Times New Roman"/>
                <w:sz w:val="20"/>
                <w:szCs w:val="20"/>
              </w:rPr>
              <w:t xml:space="preserve"> из разученных элементов.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Комбинация: </w:t>
            </w:r>
            <w:r w:rsidR="005251ED" w:rsidRPr="008968DF">
              <w:rPr>
                <w:rFonts w:ascii="Times New Roman" w:hAnsi="Times New Roman"/>
                <w:sz w:val="20"/>
                <w:szCs w:val="20"/>
              </w:rPr>
              <w:t xml:space="preserve">Ю: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длинный кувырок вперед, стойка на голове и руках, кувырок вперед, стойка на руках, кувырок назад, поворот боком, прыжок в глубину.. Д: Комбинация из разученных элементов ОРУ со скакалкой. 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комби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нацию из 5 акробатических элементов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D31241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25.12</w:t>
            </w:r>
          </w:p>
        </w:tc>
        <w:tc>
          <w:tcPr>
            <w:tcW w:w="9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1241" w:rsidRPr="008968DF" w:rsidRDefault="00D3124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  <w:lang w:val="tt-RU"/>
        </w:rPr>
      </w:pPr>
    </w:p>
    <w:p w:rsidR="0051084F" w:rsidRPr="008968DF" w:rsidRDefault="0051084F" w:rsidP="00733B57">
      <w:pPr>
        <w:pStyle w:val="a5"/>
        <w:rPr>
          <w:rFonts w:ascii="Times New Roman" w:hAnsi="Times New Roman"/>
          <w:b/>
          <w:sz w:val="20"/>
          <w:szCs w:val="20"/>
          <w:lang w:val="tt-RU"/>
        </w:rPr>
      </w:pPr>
    </w:p>
    <w:p w:rsidR="0051084F" w:rsidRPr="008968DF" w:rsidRDefault="0051084F" w:rsidP="00733B57">
      <w:pPr>
        <w:pStyle w:val="a5"/>
        <w:rPr>
          <w:rFonts w:ascii="Times New Roman" w:hAnsi="Times New Roman"/>
          <w:b/>
          <w:iCs/>
          <w:sz w:val="20"/>
          <w:szCs w:val="20"/>
        </w:rPr>
      </w:pPr>
      <w:r w:rsidRPr="008968DF">
        <w:rPr>
          <w:rFonts w:ascii="Times New Roman" w:hAnsi="Times New Roman"/>
          <w:b/>
          <w:sz w:val="20"/>
          <w:szCs w:val="20"/>
        </w:rPr>
        <w:t xml:space="preserve">Тематическое планирование на </w:t>
      </w:r>
      <w:r w:rsidRPr="008968DF">
        <w:rPr>
          <w:rFonts w:ascii="Times New Roman" w:hAnsi="Times New Roman"/>
          <w:b/>
          <w:sz w:val="20"/>
          <w:szCs w:val="20"/>
          <w:lang w:val="en-US"/>
        </w:rPr>
        <w:t>III</w:t>
      </w:r>
      <w:r w:rsidRPr="008968DF">
        <w:rPr>
          <w:rFonts w:ascii="Times New Roman" w:hAnsi="Times New Roman"/>
          <w:b/>
          <w:sz w:val="20"/>
          <w:szCs w:val="20"/>
        </w:rPr>
        <w:t xml:space="preserve">  четверть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sz w:val="20"/>
          <w:szCs w:val="20"/>
        </w:rPr>
        <w:t xml:space="preserve">Общее количество учебных  часов на </w:t>
      </w:r>
      <w:r w:rsidRPr="008968DF">
        <w:rPr>
          <w:rFonts w:ascii="Times New Roman" w:hAnsi="Times New Roman"/>
          <w:sz w:val="20"/>
          <w:szCs w:val="20"/>
          <w:lang w:val="en-US"/>
        </w:rPr>
        <w:t>III</w:t>
      </w:r>
      <w:r w:rsidRPr="008968DF">
        <w:rPr>
          <w:rFonts w:ascii="Times New Roman" w:hAnsi="Times New Roman"/>
          <w:sz w:val="20"/>
          <w:szCs w:val="20"/>
        </w:rPr>
        <w:t xml:space="preserve"> четверть – 30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sz w:val="20"/>
          <w:szCs w:val="20"/>
        </w:rPr>
        <w:t xml:space="preserve">Знать: 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b/>
          <w:sz w:val="20"/>
          <w:szCs w:val="20"/>
        </w:rPr>
        <w:t>Лыжный спорт</w:t>
      </w:r>
      <w:r w:rsidRPr="008968DF">
        <w:rPr>
          <w:rFonts w:ascii="Times New Roman" w:hAnsi="Times New Roman"/>
          <w:sz w:val="20"/>
          <w:szCs w:val="20"/>
        </w:rPr>
        <w:t xml:space="preserve">: Значение занятий лыжным спортом для поддержания работоспособности. Виды лыжного спорта. Требования к одежде  и обуви занимающегося лыжами. Техника безопасности при занятии лыжами. 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b/>
          <w:sz w:val="20"/>
          <w:szCs w:val="20"/>
        </w:rPr>
        <w:t>Волейбол</w:t>
      </w:r>
      <w:r w:rsidRPr="008968DF">
        <w:rPr>
          <w:rFonts w:ascii="Times New Roman" w:hAnsi="Times New Roman"/>
          <w:sz w:val="20"/>
          <w:szCs w:val="20"/>
        </w:rPr>
        <w:t>: Терминология избранной игры. Правила и организация проведения соревнований по волейболу.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bCs/>
          <w:sz w:val="20"/>
          <w:szCs w:val="20"/>
        </w:rPr>
        <w:t xml:space="preserve">Естественные основы: </w:t>
      </w:r>
      <w:r w:rsidRPr="008968DF">
        <w:rPr>
          <w:rFonts w:ascii="Times New Roman" w:hAnsi="Times New Roman"/>
          <w:sz w:val="20"/>
          <w:szCs w:val="20"/>
        </w:rPr>
        <w:t>Защитные свойства организма и профилактика средствами физической культуры.</w:t>
      </w:r>
    </w:p>
    <w:tbl>
      <w:tblPr>
        <w:tblW w:w="5360" w:type="pct"/>
        <w:jc w:val="center"/>
        <w:tblInd w:w="-175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35"/>
        <w:gridCol w:w="2823"/>
        <w:gridCol w:w="156"/>
        <w:gridCol w:w="4924"/>
        <w:gridCol w:w="3104"/>
        <w:gridCol w:w="1271"/>
        <w:gridCol w:w="847"/>
        <w:gridCol w:w="882"/>
        <w:gridCol w:w="1129"/>
        <w:gridCol w:w="34"/>
      </w:tblGrid>
      <w:tr w:rsidR="00610CE6" w:rsidRPr="008968DF" w:rsidTr="00CB1480">
        <w:trPr>
          <w:trHeight w:hRule="exact" w:val="165"/>
          <w:jc w:val="center"/>
        </w:trPr>
        <w:tc>
          <w:tcPr>
            <w:tcW w:w="5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3F0FD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21-</w:t>
            </w:r>
            <w:r w:rsidR="00610CE6" w:rsidRPr="008968DF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80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7"/>
                <w:w w:val="105"/>
                <w:sz w:val="20"/>
                <w:szCs w:val="20"/>
              </w:rPr>
              <w:t>Виды деятельности учащегося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7"/>
                <w:w w:val="107"/>
                <w:sz w:val="20"/>
                <w:szCs w:val="20"/>
              </w:rPr>
              <w:t>Дата</w:t>
            </w: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color w:val="000000"/>
                <w:spacing w:val="-17"/>
                <w:w w:val="107"/>
                <w:sz w:val="20"/>
                <w:szCs w:val="20"/>
              </w:rPr>
            </w:pPr>
          </w:p>
        </w:tc>
      </w:tr>
      <w:tr w:rsidR="00610CE6" w:rsidRPr="008968DF" w:rsidTr="00CB1480">
        <w:trPr>
          <w:trHeight w:hRule="exact" w:val="606"/>
          <w:jc w:val="center"/>
        </w:trPr>
        <w:tc>
          <w:tcPr>
            <w:tcW w:w="53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color w:val="000000"/>
                <w:spacing w:val="-15"/>
                <w:w w:val="105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5"/>
                <w:w w:val="105"/>
                <w:sz w:val="20"/>
                <w:szCs w:val="20"/>
              </w:rPr>
              <w:t>Тема урока</w:t>
            </w:r>
          </w:p>
        </w:tc>
        <w:tc>
          <w:tcPr>
            <w:tcW w:w="508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5"/>
                <w:w w:val="105"/>
                <w:sz w:val="20"/>
                <w:szCs w:val="20"/>
              </w:rPr>
              <w:t xml:space="preserve">Требования к уровню </w:t>
            </w:r>
            <w:r w:rsidRPr="008968DF">
              <w:rPr>
                <w:rFonts w:ascii="Times New Roman" w:hAnsi="Times New Roman"/>
                <w:color w:val="000000"/>
                <w:spacing w:val="-16"/>
                <w:w w:val="105"/>
                <w:sz w:val="20"/>
                <w:szCs w:val="20"/>
              </w:rPr>
              <w:t>подготовленности обучающихся</w:t>
            </w:r>
          </w:p>
        </w:tc>
        <w:tc>
          <w:tcPr>
            <w:tcW w:w="12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7"/>
                <w:w w:val="105"/>
                <w:sz w:val="20"/>
                <w:szCs w:val="20"/>
              </w:rPr>
              <w:t>Вид контроля</w:t>
            </w:r>
          </w:p>
        </w:tc>
        <w:tc>
          <w:tcPr>
            <w:tcW w:w="172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проведения</w:t>
            </w:r>
          </w:p>
        </w:tc>
        <w:tc>
          <w:tcPr>
            <w:tcW w:w="1163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Примечание</w:t>
            </w:r>
          </w:p>
        </w:tc>
      </w:tr>
      <w:tr w:rsidR="00610CE6" w:rsidRPr="008968DF" w:rsidTr="00CB1480">
        <w:trPr>
          <w:trHeight w:hRule="exact" w:val="158"/>
          <w:jc w:val="center"/>
        </w:trPr>
        <w:tc>
          <w:tcPr>
            <w:tcW w:w="53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3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8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CB1480">
        <w:trPr>
          <w:trHeight w:hRule="exact" w:val="230"/>
          <w:jc w:val="center"/>
        </w:trPr>
        <w:tc>
          <w:tcPr>
            <w:tcW w:w="5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8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3"/>
                <w:sz w:val="20"/>
                <w:szCs w:val="20"/>
              </w:rPr>
              <w:t>план</w:t>
            </w:r>
          </w:p>
        </w:tc>
        <w:tc>
          <w:tcPr>
            <w:tcW w:w="8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факт</w:t>
            </w:r>
          </w:p>
        </w:tc>
        <w:tc>
          <w:tcPr>
            <w:tcW w:w="116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1134"/>
          <w:jc w:val="center"/>
        </w:trPr>
        <w:tc>
          <w:tcPr>
            <w:tcW w:w="534" w:type="dxa"/>
          </w:tcPr>
          <w:p w:rsidR="00610CE6" w:rsidRPr="008968DF" w:rsidRDefault="001E1389" w:rsidP="00CB1480">
            <w:pPr>
              <w:pStyle w:val="a5"/>
              <w:ind w:right="-110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49(1</w:t>
            </w:r>
            <w:r w:rsidR="00610CE6"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)</w:t>
            </w:r>
          </w:p>
        </w:tc>
        <w:tc>
          <w:tcPr>
            <w:tcW w:w="2823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Попеременный двухшажный ход</w:t>
            </w:r>
          </w:p>
        </w:tc>
        <w:tc>
          <w:tcPr>
            <w:tcW w:w="5080" w:type="dxa"/>
            <w:gridSpan w:val="2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Температурные нормы на занятиях лыжной подготовкой.</w:t>
            </w: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8968DF">
              <w:rPr>
                <w:rFonts w:ascii="Times New Roman" w:hAnsi="Times New Roman"/>
                <w:b/>
                <w:bCs/>
                <w:sz w:val="20"/>
                <w:szCs w:val="20"/>
              </w:rPr>
              <w:t>Основы закаливания организма.</w:t>
            </w: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 xml:space="preserve"> Попеременный двухшажный ход.ТБ на уроках по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лыжной подготовкой.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8968DF">
                <w:rPr>
                  <w:rFonts w:ascii="Times New Roman" w:hAnsi="Times New Roman"/>
                  <w:sz w:val="20"/>
                  <w:szCs w:val="20"/>
                </w:rPr>
                <w:t>2 км</w:t>
              </w:r>
            </w:smartTag>
          </w:p>
        </w:tc>
        <w:tc>
          <w:tcPr>
            <w:tcW w:w="3104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Уметь: Передвигаться на лыжах</w:t>
            </w:r>
          </w:p>
        </w:tc>
        <w:tc>
          <w:tcPr>
            <w:tcW w:w="1271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28.12</w:t>
            </w:r>
          </w:p>
        </w:tc>
        <w:tc>
          <w:tcPr>
            <w:tcW w:w="882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1134"/>
          <w:jc w:val="center"/>
        </w:trPr>
        <w:tc>
          <w:tcPr>
            <w:tcW w:w="534" w:type="dxa"/>
          </w:tcPr>
          <w:p w:rsidR="00610CE6" w:rsidRPr="008968DF" w:rsidRDefault="00610CE6" w:rsidP="00CB1480">
            <w:pPr>
              <w:pStyle w:val="a5"/>
              <w:ind w:right="-110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lastRenderedPageBreak/>
              <w:t>50(2)</w:t>
            </w:r>
          </w:p>
        </w:tc>
        <w:tc>
          <w:tcPr>
            <w:tcW w:w="2823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Одновременный двухшажный</w:t>
            </w:r>
          </w:p>
        </w:tc>
        <w:tc>
          <w:tcPr>
            <w:tcW w:w="5080" w:type="dxa"/>
            <w:gridSpan w:val="2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Техника безопасности при проведении занятий по лыжной подготовке. Температурный режим. Проведение комплекса ОРУ по лыжной подготовке. Безшажный ход. Одновременный  двухшажный ход.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8968DF">
                <w:rPr>
                  <w:rFonts w:ascii="Times New Roman" w:hAnsi="Times New Roman"/>
                  <w:sz w:val="20"/>
                  <w:szCs w:val="20"/>
                </w:rPr>
                <w:t>2 км</w:t>
              </w:r>
            </w:smartTag>
          </w:p>
        </w:tc>
        <w:tc>
          <w:tcPr>
            <w:tcW w:w="3104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Передвигаться на лыжах</w:t>
            </w:r>
          </w:p>
        </w:tc>
        <w:tc>
          <w:tcPr>
            <w:tcW w:w="1271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14.01</w:t>
            </w:r>
          </w:p>
        </w:tc>
        <w:tc>
          <w:tcPr>
            <w:tcW w:w="882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1134"/>
          <w:jc w:val="center"/>
        </w:trPr>
        <w:tc>
          <w:tcPr>
            <w:tcW w:w="534" w:type="dxa"/>
          </w:tcPr>
          <w:p w:rsidR="00610CE6" w:rsidRPr="008968DF" w:rsidRDefault="00610CE6" w:rsidP="00CB1480">
            <w:pPr>
              <w:pStyle w:val="a5"/>
              <w:ind w:right="-110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51(3)</w:t>
            </w:r>
          </w:p>
        </w:tc>
        <w:tc>
          <w:tcPr>
            <w:tcW w:w="2823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Переход с одного хода на другой</w:t>
            </w:r>
          </w:p>
        </w:tc>
        <w:tc>
          <w:tcPr>
            <w:tcW w:w="5080" w:type="dxa"/>
            <w:gridSpan w:val="2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Проведение комплекса ОРУ по лыжной подготовке. Безшажный ход. Одновременный  двухшажный ход.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8968DF">
                <w:rPr>
                  <w:rFonts w:ascii="Times New Roman" w:hAnsi="Times New Roman"/>
                  <w:sz w:val="20"/>
                  <w:szCs w:val="20"/>
                </w:rPr>
                <w:t>2 км</w:t>
              </w:r>
            </w:smartTag>
            <w:r w:rsidRPr="008968DF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 xml:space="preserve"> Переход с одного хода на другой. </w:t>
            </w:r>
          </w:p>
        </w:tc>
        <w:tc>
          <w:tcPr>
            <w:tcW w:w="3104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Передвигаться на лыжах</w:t>
            </w:r>
          </w:p>
        </w:tc>
        <w:tc>
          <w:tcPr>
            <w:tcW w:w="1271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15.01</w:t>
            </w:r>
          </w:p>
        </w:tc>
        <w:tc>
          <w:tcPr>
            <w:tcW w:w="882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1134"/>
          <w:jc w:val="center"/>
        </w:trPr>
        <w:tc>
          <w:tcPr>
            <w:tcW w:w="534" w:type="dxa"/>
          </w:tcPr>
          <w:p w:rsidR="00610CE6" w:rsidRPr="008968DF" w:rsidRDefault="00610CE6" w:rsidP="00CB1480">
            <w:pPr>
              <w:pStyle w:val="a5"/>
              <w:ind w:right="-110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52(4)</w:t>
            </w:r>
          </w:p>
        </w:tc>
        <w:tc>
          <w:tcPr>
            <w:tcW w:w="2823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Одновременный одношажный ход</w:t>
            </w:r>
          </w:p>
        </w:tc>
        <w:tc>
          <w:tcPr>
            <w:tcW w:w="5080" w:type="dxa"/>
            <w:gridSpan w:val="2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Проведение комплекса ОРУ по лыжной подготовке. Скольжение без палок. Одновременный одношажный ход. Подъем «елочкой». Повороты со спусков в право влево.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8968DF">
                <w:rPr>
                  <w:rFonts w:ascii="Times New Roman" w:hAnsi="Times New Roman"/>
                  <w:sz w:val="20"/>
                  <w:szCs w:val="20"/>
                </w:rPr>
                <w:t>2 км</w:t>
              </w:r>
            </w:smartTag>
            <w:r w:rsidRPr="008968DF">
              <w:rPr>
                <w:rFonts w:ascii="Times New Roman" w:hAnsi="Times New Roman"/>
                <w:sz w:val="20"/>
                <w:szCs w:val="20"/>
              </w:rPr>
              <w:t xml:space="preserve">. в среднем темпе. </w:t>
            </w:r>
          </w:p>
        </w:tc>
        <w:tc>
          <w:tcPr>
            <w:tcW w:w="3104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271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Техника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одновременного одношажного хода</w:t>
            </w:r>
          </w:p>
        </w:tc>
        <w:tc>
          <w:tcPr>
            <w:tcW w:w="847" w:type="dxa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18.01</w:t>
            </w:r>
          </w:p>
        </w:tc>
        <w:tc>
          <w:tcPr>
            <w:tcW w:w="882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1134"/>
          <w:jc w:val="center"/>
        </w:trPr>
        <w:tc>
          <w:tcPr>
            <w:tcW w:w="534" w:type="dxa"/>
          </w:tcPr>
          <w:p w:rsidR="00610CE6" w:rsidRPr="008968DF" w:rsidRDefault="00610CE6" w:rsidP="00CB1480">
            <w:pPr>
              <w:pStyle w:val="a5"/>
              <w:ind w:right="-110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53(5)</w:t>
            </w:r>
          </w:p>
        </w:tc>
        <w:tc>
          <w:tcPr>
            <w:tcW w:w="2823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Одновременный безшажный ход</w:t>
            </w:r>
          </w:p>
        </w:tc>
        <w:tc>
          <w:tcPr>
            <w:tcW w:w="5080" w:type="dxa"/>
            <w:gridSpan w:val="2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Проведение комплекса ОРУ по лыжной подготовке. Скольжение без палок. Одновременный безшажный ход.  Коньковый ход Подъем «елочкой». Повороты со спусков в право влево.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8968DF">
                <w:rPr>
                  <w:rFonts w:ascii="Times New Roman" w:hAnsi="Times New Roman"/>
                  <w:sz w:val="20"/>
                  <w:szCs w:val="20"/>
                </w:rPr>
                <w:t>2 км</w:t>
              </w:r>
            </w:smartTag>
            <w:r w:rsidRPr="008968DF">
              <w:rPr>
                <w:rFonts w:ascii="Times New Roman" w:hAnsi="Times New Roman"/>
                <w:sz w:val="20"/>
                <w:szCs w:val="20"/>
              </w:rPr>
              <w:t>. в среднем темпе</w:t>
            </w:r>
          </w:p>
        </w:tc>
        <w:tc>
          <w:tcPr>
            <w:tcW w:w="3104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271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Одновременный безшажный ход</w:t>
            </w:r>
          </w:p>
        </w:tc>
        <w:tc>
          <w:tcPr>
            <w:tcW w:w="847" w:type="dxa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21.01</w:t>
            </w:r>
          </w:p>
        </w:tc>
        <w:tc>
          <w:tcPr>
            <w:tcW w:w="882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1134"/>
          <w:jc w:val="center"/>
        </w:trPr>
        <w:tc>
          <w:tcPr>
            <w:tcW w:w="534" w:type="dxa"/>
          </w:tcPr>
          <w:p w:rsidR="00610CE6" w:rsidRPr="008968DF" w:rsidRDefault="00610CE6" w:rsidP="00CB1480">
            <w:pPr>
              <w:pStyle w:val="a5"/>
              <w:ind w:right="-110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54(6)</w:t>
            </w:r>
          </w:p>
        </w:tc>
        <w:tc>
          <w:tcPr>
            <w:tcW w:w="2823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Преодоление контр уклонов</w:t>
            </w:r>
          </w:p>
        </w:tc>
        <w:tc>
          <w:tcPr>
            <w:tcW w:w="5080" w:type="dxa"/>
            <w:gridSpan w:val="2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Повторить технику спусков и подьемовс поворотами при спусках. Коньковый ход Прохождение дистанции 3км со сменой ходов</w:t>
            </w:r>
          </w:p>
        </w:tc>
        <w:tc>
          <w:tcPr>
            <w:tcW w:w="3104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271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22.01</w:t>
            </w:r>
          </w:p>
        </w:tc>
        <w:tc>
          <w:tcPr>
            <w:tcW w:w="882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1134"/>
          <w:jc w:val="center"/>
        </w:trPr>
        <w:tc>
          <w:tcPr>
            <w:tcW w:w="534" w:type="dxa"/>
          </w:tcPr>
          <w:p w:rsidR="00610CE6" w:rsidRPr="008968DF" w:rsidRDefault="00610CE6" w:rsidP="00CB1480">
            <w:pPr>
              <w:pStyle w:val="a5"/>
              <w:ind w:right="-110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55(7)</w:t>
            </w:r>
          </w:p>
        </w:tc>
        <w:tc>
          <w:tcPr>
            <w:tcW w:w="2823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Попеременный четырехшажный ход</w:t>
            </w:r>
          </w:p>
        </w:tc>
        <w:tc>
          <w:tcPr>
            <w:tcW w:w="5080" w:type="dxa"/>
            <w:gridSpan w:val="2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Проведение комплекса ОРУ по лыжной подготовке.    </w:t>
            </w: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 xml:space="preserve"> Попеременный четырехшажный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ход. Подъем «елочкой».  Коньковый ход Повороты со спусков вправо влево. Прохождение дистанции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8968DF">
                <w:rPr>
                  <w:rFonts w:ascii="Times New Roman" w:hAnsi="Times New Roman"/>
                  <w:sz w:val="20"/>
                  <w:szCs w:val="20"/>
                </w:rPr>
                <w:t>3 км</w:t>
              </w:r>
            </w:smartTag>
            <w:r w:rsidRPr="008968DF">
              <w:rPr>
                <w:rFonts w:ascii="Times New Roman" w:hAnsi="Times New Roman"/>
                <w:sz w:val="20"/>
                <w:szCs w:val="20"/>
              </w:rPr>
              <w:t>. в среднем темпе.</w:t>
            </w:r>
          </w:p>
        </w:tc>
        <w:tc>
          <w:tcPr>
            <w:tcW w:w="3104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271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25.01</w:t>
            </w:r>
          </w:p>
        </w:tc>
        <w:tc>
          <w:tcPr>
            <w:tcW w:w="882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1134"/>
          <w:jc w:val="center"/>
        </w:trPr>
        <w:tc>
          <w:tcPr>
            <w:tcW w:w="534" w:type="dxa"/>
          </w:tcPr>
          <w:p w:rsidR="00610CE6" w:rsidRPr="008968DF" w:rsidRDefault="00610CE6" w:rsidP="00CB1480">
            <w:pPr>
              <w:pStyle w:val="a5"/>
              <w:ind w:right="-110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56(8)</w:t>
            </w:r>
          </w:p>
        </w:tc>
        <w:tc>
          <w:tcPr>
            <w:tcW w:w="2823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 xml:space="preserve">Прохождение дистанции 2 </w:t>
            </w:r>
            <w:smartTag w:uri="urn:schemas-microsoft-com:office:smarttags" w:element="metricconverter">
              <w:smartTagPr>
                <w:attr w:name="ProductID" w:val="-3 км"/>
              </w:smartTagPr>
              <w:r w:rsidRPr="008968DF">
                <w:rPr>
                  <w:rFonts w:ascii="Times New Roman" w:hAnsi="Times New Roman"/>
                  <w:bCs/>
                  <w:sz w:val="20"/>
                  <w:szCs w:val="20"/>
                </w:rPr>
                <w:t>-3 км</w:t>
              </w:r>
            </w:smartTag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5080" w:type="dxa"/>
            <w:gridSpan w:val="2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Проведение комплекса ОРУ по лыжной подготовке. Техника торможения «плугом» со склона 45 градусов. Прохождение дистанции 2 -2,5км. с совершенствованием  пройденных ходов.</w:t>
            </w:r>
          </w:p>
        </w:tc>
        <w:tc>
          <w:tcPr>
            <w:tcW w:w="3104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271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28.01</w:t>
            </w:r>
          </w:p>
        </w:tc>
        <w:tc>
          <w:tcPr>
            <w:tcW w:w="882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1134"/>
          <w:jc w:val="center"/>
        </w:trPr>
        <w:tc>
          <w:tcPr>
            <w:tcW w:w="534" w:type="dxa"/>
          </w:tcPr>
          <w:p w:rsidR="00610CE6" w:rsidRPr="008968DF" w:rsidRDefault="00610CE6" w:rsidP="00CB1480">
            <w:pPr>
              <w:pStyle w:val="a5"/>
              <w:ind w:right="-110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57(9)</w:t>
            </w:r>
          </w:p>
        </w:tc>
        <w:tc>
          <w:tcPr>
            <w:tcW w:w="2823" w:type="dxa"/>
            <w:vAlign w:val="center"/>
          </w:tcPr>
          <w:p w:rsidR="00610CE6" w:rsidRPr="00B86888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86888">
              <w:rPr>
                <w:rFonts w:ascii="Times New Roman" w:hAnsi="Times New Roman"/>
                <w:bCs/>
                <w:sz w:val="20"/>
                <w:szCs w:val="20"/>
              </w:rPr>
              <w:t>Попеременный четырехшажный ход</w:t>
            </w:r>
          </w:p>
        </w:tc>
        <w:tc>
          <w:tcPr>
            <w:tcW w:w="5080" w:type="dxa"/>
            <w:gridSpan w:val="2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Проведение комплекса ОРУ по лыжной подготовке. </w:t>
            </w: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 xml:space="preserve"> Попеременный четырехшажный ход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Техника торможения «плугом» со склона 45 градусов. Прохождение дистанции 2 -2,5км. с совершенствованием  </w:t>
            </w:r>
          </w:p>
        </w:tc>
        <w:tc>
          <w:tcPr>
            <w:tcW w:w="3104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271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Техника торможения «плугом»</w:t>
            </w:r>
          </w:p>
        </w:tc>
        <w:tc>
          <w:tcPr>
            <w:tcW w:w="847" w:type="dxa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29.01</w:t>
            </w:r>
          </w:p>
        </w:tc>
        <w:tc>
          <w:tcPr>
            <w:tcW w:w="882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1134"/>
          <w:jc w:val="center"/>
        </w:trPr>
        <w:tc>
          <w:tcPr>
            <w:tcW w:w="534" w:type="dxa"/>
          </w:tcPr>
          <w:p w:rsidR="00610CE6" w:rsidRPr="008968DF" w:rsidRDefault="00610CE6" w:rsidP="00CB1480">
            <w:pPr>
              <w:pStyle w:val="a5"/>
              <w:ind w:right="-184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lastRenderedPageBreak/>
              <w:t>5810)</w:t>
            </w:r>
          </w:p>
        </w:tc>
        <w:tc>
          <w:tcPr>
            <w:tcW w:w="2823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Преодоление контр уклонов</w:t>
            </w:r>
          </w:p>
        </w:tc>
        <w:tc>
          <w:tcPr>
            <w:tcW w:w="5080" w:type="dxa"/>
            <w:gridSpan w:val="2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Проведение комплекса ОРУ по лыжной подготовке. </w:t>
            </w: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 xml:space="preserve"> Попеременный четырехшажный.Прохождение поворотов с палками и без них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. Прохождение дистанции 3км. с совершенствованием  лыжных ходов</w:t>
            </w:r>
          </w:p>
        </w:tc>
        <w:tc>
          <w:tcPr>
            <w:tcW w:w="3104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271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01.02</w:t>
            </w:r>
          </w:p>
        </w:tc>
        <w:tc>
          <w:tcPr>
            <w:tcW w:w="882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trHeight w:val="141"/>
          <w:jc w:val="center"/>
        </w:trPr>
        <w:tc>
          <w:tcPr>
            <w:tcW w:w="534" w:type="dxa"/>
          </w:tcPr>
          <w:p w:rsidR="00610CE6" w:rsidRPr="008968DF" w:rsidRDefault="00610CE6" w:rsidP="00CB1480">
            <w:pPr>
              <w:pStyle w:val="a5"/>
              <w:ind w:right="-184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59(11)</w:t>
            </w:r>
          </w:p>
        </w:tc>
        <w:tc>
          <w:tcPr>
            <w:tcW w:w="2823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Спуски и подъемы</w:t>
            </w:r>
          </w:p>
        </w:tc>
        <w:tc>
          <w:tcPr>
            <w:tcW w:w="5080" w:type="dxa"/>
            <w:gridSpan w:val="2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Проведение комплекса ОРУ по лыжной подготовке. </w:t>
            </w: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 xml:space="preserve">  Спуски и подъемы Прохождение 4км</w:t>
            </w:r>
          </w:p>
        </w:tc>
        <w:tc>
          <w:tcPr>
            <w:tcW w:w="3104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271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Спуски</w:t>
            </w:r>
          </w:p>
        </w:tc>
        <w:tc>
          <w:tcPr>
            <w:tcW w:w="847" w:type="dxa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04.02</w:t>
            </w:r>
          </w:p>
        </w:tc>
        <w:tc>
          <w:tcPr>
            <w:tcW w:w="882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1134"/>
          <w:jc w:val="center"/>
        </w:trPr>
        <w:tc>
          <w:tcPr>
            <w:tcW w:w="534" w:type="dxa"/>
          </w:tcPr>
          <w:p w:rsidR="00610CE6" w:rsidRPr="008968DF" w:rsidRDefault="00610CE6" w:rsidP="00CB1480">
            <w:pPr>
              <w:pStyle w:val="a5"/>
              <w:ind w:right="-184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60(12)</w:t>
            </w:r>
          </w:p>
        </w:tc>
        <w:tc>
          <w:tcPr>
            <w:tcW w:w="2823" w:type="dxa"/>
            <w:tcBorders>
              <w:top w:val="nil"/>
            </w:tcBorders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Прохождение дистанции 5км. в медленном темпе</w:t>
            </w:r>
          </w:p>
        </w:tc>
        <w:tc>
          <w:tcPr>
            <w:tcW w:w="5080" w:type="dxa"/>
            <w:gridSpan w:val="2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Проведение комплекса ОРУ по лыжной подготовке. </w:t>
            </w: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 xml:space="preserve">  Прохождение дистанции 5км. в медленном темпе</w:t>
            </w:r>
          </w:p>
        </w:tc>
        <w:tc>
          <w:tcPr>
            <w:tcW w:w="3104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271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05.02</w:t>
            </w:r>
          </w:p>
        </w:tc>
        <w:tc>
          <w:tcPr>
            <w:tcW w:w="882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1134"/>
          <w:jc w:val="center"/>
        </w:trPr>
        <w:tc>
          <w:tcPr>
            <w:tcW w:w="534" w:type="dxa"/>
          </w:tcPr>
          <w:p w:rsidR="00610CE6" w:rsidRPr="008968DF" w:rsidRDefault="00610CE6" w:rsidP="00CB1480">
            <w:pPr>
              <w:pStyle w:val="a5"/>
              <w:ind w:right="-184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61(13)</w:t>
            </w:r>
          </w:p>
        </w:tc>
        <w:tc>
          <w:tcPr>
            <w:tcW w:w="2823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 xml:space="preserve">Прохождение дистанции 2 </w:t>
            </w:r>
            <w:smartTag w:uri="urn:schemas-microsoft-com:office:smarttags" w:element="metricconverter">
              <w:smartTagPr>
                <w:attr w:name="ProductID" w:val="-3 км"/>
              </w:smartTagPr>
              <w:r w:rsidRPr="008968DF">
                <w:rPr>
                  <w:rFonts w:ascii="Times New Roman" w:hAnsi="Times New Roman"/>
                  <w:bCs/>
                  <w:sz w:val="20"/>
                  <w:szCs w:val="20"/>
                </w:rPr>
                <w:t>-3 км</w:t>
              </w:r>
            </w:smartTag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. в среднем темпе</w:t>
            </w:r>
          </w:p>
        </w:tc>
        <w:tc>
          <w:tcPr>
            <w:tcW w:w="5080" w:type="dxa"/>
            <w:gridSpan w:val="2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Проведение комплекса ОРУ по лыжной подготовке.  Одновременный безшажный ход. Подъем «елочкой». Повороты со спусков в право влево. Прохождение дистанции 3км. в среднем темпе</w:t>
            </w:r>
          </w:p>
        </w:tc>
        <w:tc>
          <w:tcPr>
            <w:tcW w:w="3104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271" w:type="dxa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08.02</w:t>
            </w:r>
          </w:p>
        </w:tc>
        <w:tc>
          <w:tcPr>
            <w:tcW w:w="882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734"/>
          <w:jc w:val="center"/>
        </w:trPr>
        <w:tc>
          <w:tcPr>
            <w:tcW w:w="534" w:type="dxa"/>
            <w:tcBorders>
              <w:bottom w:val="single" w:sz="4" w:space="0" w:color="auto"/>
            </w:tcBorders>
          </w:tcPr>
          <w:p w:rsidR="00610CE6" w:rsidRPr="008968DF" w:rsidRDefault="00610CE6" w:rsidP="00CB1480">
            <w:pPr>
              <w:pStyle w:val="a5"/>
              <w:ind w:right="-184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62(14)</w:t>
            </w:r>
          </w:p>
        </w:tc>
        <w:tc>
          <w:tcPr>
            <w:tcW w:w="2823" w:type="dxa"/>
            <w:tcBorders>
              <w:bottom w:val="single" w:sz="4" w:space="0" w:color="auto"/>
            </w:tcBorders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Прохождение дистанции 5км. в среднем темпе</w:t>
            </w:r>
          </w:p>
        </w:tc>
        <w:tc>
          <w:tcPr>
            <w:tcW w:w="5080" w:type="dxa"/>
            <w:gridSpan w:val="2"/>
            <w:vMerge w:val="restart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Проведение комплекса ОРУ по лыжной подготовке. Соревнования по лыжным гонкам. </w:t>
            </w: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 xml:space="preserve"> Прохождение дистанции 5км.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Подведение итогов проведения урока лыжной подготовки. Сдача задолжниками учебных нормативов.</w:t>
            </w:r>
          </w:p>
        </w:tc>
        <w:tc>
          <w:tcPr>
            <w:tcW w:w="3104" w:type="dxa"/>
            <w:vMerge w:val="restart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vAlign w:val="bottom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11.02</w:t>
            </w:r>
          </w:p>
        </w:tc>
        <w:tc>
          <w:tcPr>
            <w:tcW w:w="882" w:type="dxa"/>
            <w:tcBorders>
              <w:bottom w:val="single" w:sz="4" w:space="0" w:color="auto"/>
            </w:tcBorders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34" w:type="dxa"/>
          <w:cantSplit/>
          <w:trHeight w:val="1134"/>
          <w:jc w:val="center"/>
        </w:trPr>
        <w:tc>
          <w:tcPr>
            <w:tcW w:w="534" w:type="dxa"/>
            <w:tcBorders>
              <w:top w:val="single" w:sz="4" w:space="0" w:color="auto"/>
            </w:tcBorders>
          </w:tcPr>
          <w:p w:rsidR="00610CE6" w:rsidRPr="008968DF" w:rsidRDefault="00610CE6" w:rsidP="00CB1480">
            <w:pPr>
              <w:pStyle w:val="a5"/>
              <w:ind w:right="-184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63(15)</w:t>
            </w:r>
          </w:p>
        </w:tc>
        <w:tc>
          <w:tcPr>
            <w:tcW w:w="2823" w:type="dxa"/>
            <w:tcBorders>
              <w:top w:val="single" w:sz="4" w:space="0" w:color="auto"/>
            </w:tcBorders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bCs/>
                <w:sz w:val="20"/>
                <w:szCs w:val="20"/>
              </w:rPr>
              <w:t>Прохождение дистанции 5км.</w:t>
            </w:r>
          </w:p>
        </w:tc>
        <w:tc>
          <w:tcPr>
            <w:tcW w:w="5080" w:type="dxa"/>
            <w:gridSpan w:val="2"/>
            <w:vMerge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vMerge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</w:tcBorders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Контроль прохождения дистанции 5км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12.02</w:t>
            </w:r>
          </w:p>
        </w:tc>
        <w:tc>
          <w:tcPr>
            <w:tcW w:w="882" w:type="dxa"/>
            <w:tcBorders>
              <w:top w:val="single" w:sz="4" w:space="0" w:color="auto"/>
            </w:tcBorders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</w:tcBorders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879"/>
          <w:jc w:val="center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CB1480">
            <w:pPr>
              <w:pStyle w:val="a5"/>
              <w:ind w:right="-184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64(1)</w:t>
            </w: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Верхняя переда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ча мяча в парах, тройках.</w:t>
            </w:r>
          </w:p>
        </w:tc>
        <w:tc>
          <w:tcPr>
            <w:tcW w:w="508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Стойки и передвижения игроков. Верхняя переда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ча мяча в парах, тройках. Нижняя прямая подача и нижний прием мяча. Прямой нападающий удар. Учебная игра. Развитие скоростно-силовых ка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честв. Инструктаж по ТБ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ко-технические действия в игре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15.02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863"/>
          <w:jc w:val="center"/>
        </w:trPr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CB1480">
            <w:pPr>
              <w:pStyle w:val="a5"/>
              <w:ind w:right="-184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65(2)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Нижняя прямая подача и нижний прием мяча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8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18.02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941"/>
          <w:jc w:val="center"/>
        </w:trPr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CB1480">
            <w:pPr>
              <w:pStyle w:val="a5"/>
              <w:ind w:right="-184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66(3)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Прямой нападающий удар. Учебная игра.</w:t>
            </w:r>
          </w:p>
        </w:tc>
        <w:tc>
          <w:tcPr>
            <w:tcW w:w="508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</w:rPr>
              <w:t>Совершенствование технических приемов и командно-тактических действий в волейболе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Учебная игра. Развитие скоростно-силовых качеств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ко-технические действия в игре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19.02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1388"/>
          <w:jc w:val="center"/>
        </w:trPr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CB1480">
            <w:pPr>
              <w:pStyle w:val="a5"/>
              <w:ind w:right="-184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67(4)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Стойки и передвижения игроков. </w:t>
            </w:r>
            <w:r w:rsidRPr="008968DF">
              <w:rPr>
                <w:rFonts w:ascii="Times New Roman" w:hAnsi="Times New Roman"/>
                <w:sz w:val="20"/>
              </w:rPr>
              <w:t>Совершенствование технических приемов и командно-тактических действий в волейболе</w:t>
            </w:r>
          </w:p>
        </w:tc>
        <w:tc>
          <w:tcPr>
            <w:tcW w:w="508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22.02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1281"/>
          <w:jc w:val="center"/>
        </w:trPr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lastRenderedPageBreak/>
              <w:t>68(5)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Нижняя прямая подача на точ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ность по зонам и нижний прием мяча.</w:t>
            </w:r>
          </w:p>
        </w:tc>
        <w:tc>
          <w:tcPr>
            <w:tcW w:w="5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Стойки и передвижения игроков. Верхняя передача мяча через сетку. Нижняя прямая подача на точ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ность по зонам и нижний прием мяча. Прямой на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падающий удар в тройках. Учебная игра. Развитие скоростно-силовых качеств</w:t>
            </w:r>
          </w:p>
        </w:tc>
        <w:tc>
          <w:tcPr>
            <w:tcW w:w="3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ко-технические действия в игре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25.02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90951" w:rsidRPr="008968DF" w:rsidTr="004228A5">
        <w:tblPrEx>
          <w:tblLook w:val="0000" w:firstRow="0" w:lastRow="0" w:firstColumn="0" w:lastColumn="0" w:noHBand="0" w:noVBand="0"/>
        </w:tblPrEx>
        <w:trPr>
          <w:trHeight w:hRule="exact" w:val="1271"/>
          <w:jc w:val="center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90951" w:rsidRPr="008968DF" w:rsidRDefault="0099095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69(6)</w:t>
            </w: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shd w:val="clear" w:color="auto" w:fill="FFFFFF"/>
          </w:tcPr>
          <w:p w:rsidR="00990951" w:rsidRPr="00983610" w:rsidRDefault="0099095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983610">
              <w:rPr>
                <w:rFonts w:ascii="Times New Roman" w:hAnsi="Times New Roman"/>
                <w:sz w:val="20"/>
                <w:szCs w:val="20"/>
              </w:rPr>
              <w:t>Пря</w:t>
            </w:r>
            <w:r w:rsidRPr="00983610">
              <w:rPr>
                <w:rFonts w:ascii="Times New Roman" w:hAnsi="Times New Roman"/>
                <w:sz w:val="20"/>
                <w:szCs w:val="20"/>
              </w:rPr>
              <w:softHyphen/>
              <w:t>мой нападающий удар. Учебная игра.</w:t>
            </w:r>
          </w:p>
        </w:tc>
        <w:tc>
          <w:tcPr>
            <w:tcW w:w="156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  <w:shd w:val="clear" w:color="auto" w:fill="FFFFFF"/>
          </w:tcPr>
          <w:p w:rsidR="00990951" w:rsidRPr="008968DF" w:rsidRDefault="0099095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90951" w:rsidRPr="008968DF" w:rsidRDefault="0099095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Стойки и передвижения игроков. Верхняя переда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ча мяча в парах, тройках. Нижняя прямая подача на точность по зонам и нижний прием мяча. Пря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мой нападающий удар. Учебная игра. Развитие скоростно-силовых качеств</w:t>
            </w:r>
          </w:p>
        </w:tc>
        <w:tc>
          <w:tcPr>
            <w:tcW w:w="310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90951" w:rsidRPr="008968DF" w:rsidRDefault="0099095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ко-технические действия в игре</w:t>
            </w:r>
          </w:p>
        </w:tc>
        <w:tc>
          <w:tcPr>
            <w:tcW w:w="1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90951" w:rsidRPr="008968DF" w:rsidRDefault="0099095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90951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26.02</w:t>
            </w:r>
          </w:p>
        </w:tc>
        <w:tc>
          <w:tcPr>
            <w:tcW w:w="8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90951" w:rsidRPr="008968DF" w:rsidRDefault="0099095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90951" w:rsidRPr="008968DF" w:rsidRDefault="00990951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480" w:rsidRPr="008968DF" w:rsidTr="004228A5">
        <w:tblPrEx>
          <w:tblLook w:val="0000" w:firstRow="0" w:lastRow="0" w:firstColumn="0" w:lastColumn="0" w:noHBand="0" w:noVBand="0"/>
        </w:tblPrEx>
        <w:trPr>
          <w:trHeight w:hRule="exact" w:val="36"/>
          <w:jc w:val="center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70(7)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480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1293"/>
          <w:jc w:val="center"/>
        </w:trPr>
        <w:tc>
          <w:tcPr>
            <w:tcW w:w="534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23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Индивидуальное и групповое блокирование.</w:t>
            </w:r>
          </w:p>
          <w:p w:rsidR="00CB1480" w:rsidRPr="008968DF" w:rsidRDefault="00CB1480" w:rsidP="00733B5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1480" w:rsidRPr="008968DF" w:rsidRDefault="00CB1480" w:rsidP="00733B5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Стойки и передвижения игроков. Сочетание прие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мов: прием, передача, нападающий удар. Верхняя прямая подача и нижний прием мяча. Прямой нападающий удар из 3-й зоны. Индивидуальное и групповое блокирование. Учебная игра. Развитие скоростно-силовых качеств</w:t>
            </w:r>
          </w:p>
        </w:tc>
        <w:tc>
          <w:tcPr>
            <w:tcW w:w="3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ко-технические действия</w:t>
            </w:r>
          </w:p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 игре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29.02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1480" w:rsidRPr="008968DF" w:rsidRDefault="00CB14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835"/>
          <w:jc w:val="center"/>
        </w:trPr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71(8)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Сочетание прие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мов: прием, передача, нападающий удар.</w:t>
            </w:r>
          </w:p>
        </w:tc>
        <w:tc>
          <w:tcPr>
            <w:tcW w:w="508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Стойки и передвижения игроков. Сочетание прие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мов: прием, передача, нападающий удар. Верхняя прямая подача и нижний прием мяча. Прямой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и групповое блокирование. Учебная игра. Развитие скоростно-силовых качеств</w:t>
            </w:r>
          </w:p>
        </w:tc>
        <w:tc>
          <w:tcPr>
            <w:tcW w:w="310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ко-технические действия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 игре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03.03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869"/>
          <w:jc w:val="center"/>
        </w:trPr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72(9)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Прямой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и групповое блокирование.</w:t>
            </w:r>
          </w:p>
        </w:tc>
        <w:tc>
          <w:tcPr>
            <w:tcW w:w="508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04.03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1264"/>
          <w:jc w:val="center"/>
        </w:trPr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73(10)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Прямой нападающий удар из 2-й зоны.</w:t>
            </w:r>
            <w:r w:rsidRPr="008968DF">
              <w:rPr>
                <w:rFonts w:ascii="Times New Roman" w:hAnsi="Times New Roman"/>
                <w:iCs/>
                <w:sz w:val="20"/>
                <w:szCs w:val="20"/>
              </w:rPr>
              <w:t xml:space="preserve"> Общие представления  о самостоятельной подготовке к соревнованиям</w:t>
            </w:r>
          </w:p>
        </w:tc>
        <w:tc>
          <w:tcPr>
            <w:tcW w:w="508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Cs/>
                <w:sz w:val="20"/>
                <w:szCs w:val="20"/>
              </w:rPr>
              <w:t>Общие представления  о самостоятельной подготовке к соревновательной деятельности, понятие о физической , технической  и психологической подготовке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Стойки и передвижения игроков. Сочетание прие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мов: прием, передача, нападающий удар. Верхняя прямая подача и нижний прием мяча. Прямой нападающий удар из 2-й зоны. Индивидуальное и групповое блокирование. Учебная игра. Развитие скоростно-силовых качеств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самостоятельно готовиться к соревнованиям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07.03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999"/>
          <w:jc w:val="center"/>
        </w:trPr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74(11)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Индивидуальное и групповое блокирование.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8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10.03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715"/>
          <w:jc w:val="center"/>
        </w:trPr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75(12)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Сочетание прие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мов: прием, передача, нападающий удар.</w:t>
            </w:r>
          </w:p>
        </w:tc>
        <w:tc>
          <w:tcPr>
            <w:tcW w:w="508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11.03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981"/>
          <w:jc w:val="center"/>
        </w:trPr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76(13)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Верхняя прямая подача и нижний прием мяча.</w:t>
            </w:r>
          </w:p>
        </w:tc>
        <w:tc>
          <w:tcPr>
            <w:tcW w:w="508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Стойки и передвижения игроков. Сочетание прие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 xml:space="preserve">мов: прием, передача, нападающий удар. Верхняя прямая подача и нижний прием мяча. Прямой нападающий удар из 4-й зоны. Индивидуальное и групповое блокирование.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lastRenderedPageBreak/>
              <w:t>Учебная игра. Развитие координационных способностей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lastRenderedPageBreak/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ко-технические действия в</w:t>
            </w:r>
            <w:r w:rsidRPr="008968DF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игре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lastRenderedPageBreak/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ко-технические действия в</w:t>
            </w:r>
            <w:r w:rsidRPr="008968DF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игре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lastRenderedPageBreak/>
              <w:t>Текущий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14.03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711"/>
          <w:jc w:val="center"/>
        </w:trPr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lastRenderedPageBreak/>
              <w:t>77(14)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Прямой нападающий удар из 4-й зоны.</w:t>
            </w:r>
          </w:p>
        </w:tc>
        <w:tc>
          <w:tcPr>
            <w:tcW w:w="508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17.03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4228A5">
        <w:tblPrEx>
          <w:tblLook w:val="0000" w:firstRow="0" w:lastRow="0" w:firstColumn="0" w:lastColumn="0" w:noHBand="0" w:noVBand="0"/>
        </w:tblPrEx>
        <w:trPr>
          <w:cantSplit/>
          <w:trHeight w:hRule="exact" w:val="566"/>
          <w:jc w:val="center"/>
        </w:trPr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lastRenderedPageBreak/>
              <w:t>78(15)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F735B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F735BF">
              <w:rPr>
                <w:rFonts w:ascii="Times New Roman" w:hAnsi="Times New Roman"/>
                <w:sz w:val="20"/>
                <w:szCs w:val="20"/>
              </w:rPr>
              <w:t>Индивидуальное и групповое блокирование.</w:t>
            </w:r>
          </w:p>
        </w:tc>
        <w:tc>
          <w:tcPr>
            <w:tcW w:w="508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0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18.03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</w:p>
    <w:p w:rsidR="00480780" w:rsidRPr="008968DF" w:rsidRDefault="00480780" w:rsidP="00733B57">
      <w:pPr>
        <w:pStyle w:val="a5"/>
        <w:rPr>
          <w:rFonts w:ascii="Times New Roman" w:hAnsi="Times New Roman"/>
          <w:b/>
          <w:sz w:val="20"/>
          <w:szCs w:val="20"/>
        </w:rPr>
      </w:pPr>
    </w:p>
    <w:p w:rsidR="00480780" w:rsidRPr="008968DF" w:rsidRDefault="00480780" w:rsidP="00733B57">
      <w:pPr>
        <w:pStyle w:val="a5"/>
        <w:rPr>
          <w:rFonts w:ascii="Times New Roman" w:hAnsi="Times New Roman"/>
          <w:b/>
          <w:sz w:val="20"/>
          <w:szCs w:val="20"/>
        </w:rPr>
      </w:pPr>
    </w:p>
    <w:p w:rsidR="0051084F" w:rsidRPr="008968DF" w:rsidRDefault="0051084F" w:rsidP="00733B57">
      <w:pPr>
        <w:pStyle w:val="a5"/>
        <w:rPr>
          <w:rFonts w:ascii="Times New Roman" w:hAnsi="Times New Roman"/>
          <w:b/>
          <w:i/>
          <w:sz w:val="20"/>
          <w:szCs w:val="20"/>
        </w:rPr>
      </w:pPr>
      <w:r w:rsidRPr="008968DF">
        <w:rPr>
          <w:rFonts w:ascii="Times New Roman" w:hAnsi="Times New Roman"/>
          <w:b/>
          <w:sz w:val="20"/>
          <w:szCs w:val="20"/>
        </w:rPr>
        <w:t xml:space="preserve">Тематическое планирование на </w:t>
      </w:r>
      <w:r w:rsidRPr="008968DF">
        <w:rPr>
          <w:rFonts w:ascii="Times New Roman" w:hAnsi="Times New Roman"/>
          <w:b/>
          <w:sz w:val="20"/>
          <w:szCs w:val="20"/>
          <w:lang w:val="en-US"/>
        </w:rPr>
        <w:t>IV</w:t>
      </w:r>
      <w:r w:rsidRPr="008968DF">
        <w:rPr>
          <w:rFonts w:ascii="Times New Roman" w:hAnsi="Times New Roman"/>
          <w:b/>
          <w:sz w:val="20"/>
          <w:szCs w:val="20"/>
        </w:rPr>
        <w:t xml:space="preserve"> четверть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sz w:val="20"/>
          <w:szCs w:val="20"/>
        </w:rPr>
        <w:t xml:space="preserve">Общее количество учебных часов  на </w:t>
      </w:r>
      <w:r w:rsidRPr="008968DF">
        <w:rPr>
          <w:rFonts w:ascii="Times New Roman" w:hAnsi="Times New Roman"/>
          <w:sz w:val="20"/>
          <w:szCs w:val="20"/>
          <w:lang w:val="en-US"/>
        </w:rPr>
        <w:t>IV</w:t>
      </w:r>
      <w:r w:rsidRPr="008968DF">
        <w:rPr>
          <w:rFonts w:ascii="Times New Roman" w:hAnsi="Times New Roman"/>
          <w:sz w:val="20"/>
          <w:szCs w:val="20"/>
        </w:rPr>
        <w:t xml:space="preserve"> четверть  - 24</w:t>
      </w:r>
    </w:p>
    <w:p w:rsidR="0051084F" w:rsidRPr="008968DF" w:rsidRDefault="0051084F" w:rsidP="00733B57">
      <w:pPr>
        <w:pStyle w:val="a5"/>
        <w:rPr>
          <w:rFonts w:ascii="Times New Roman" w:hAnsi="Times New Roman"/>
          <w:bCs/>
          <w:sz w:val="20"/>
          <w:szCs w:val="20"/>
        </w:rPr>
      </w:pPr>
      <w:r w:rsidRPr="008968DF">
        <w:rPr>
          <w:rFonts w:ascii="Times New Roman" w:hAnsi="Times New Roman"/>
          <w:sz w:val="20"/>
          <w:szCs w:val="20"/>
        </w:rPr>
        <w:t>Знать:</w:t>
      </w:r>
    </w:p>
    <w:p w:rsidR="0051084F" w:rsidRPr="008968DF" w:rsidRDefault="0051084F" w:rsidP="00733B57">
      <w:pPr>
        <w:pStyle w:val="a5"/>
        <w:rPr>
          <w:rFonts w:ascii="Times New Roman" w:hAnsi="Times New Roman"/>
          <w:bCs/>
          <w:sz w:val="20"/>
          <w:szCs w:val="20"/>
        </w:rPr>
      </w:pPr>
      <w:r w:rsidRPr="008968DF">
        <w:rPr>
          <w:rFonts w:ascii="Times New Roman" w:hAnsi="Times New Roman"/>
          <w:b/>
          <w:bCs/>
          <w:sz w:val="20"/>
          <w:szCs w:val="20"/>
        </w:rPr>
        <w:t>Волейбол</w:t>
      </w:r>
      <w:r w:rsidRPr="008968DF">
        <w:rPr>
          <w:rFonts w:ascii="Times New Roman" w:hAnsi="Times New Roman"/>
          <w:bCs/>
          <w:sz w:val="20"/>
          <w:szCs w:val="20"/>
        </w:rPr>
        <w:t>: Терминология избранной игры. Правила и организация проведения соревнований по волейболу.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51084F" w:rsidRPr="008968DF" w:rsidRDefault="0051084F" w:rsidP="00733B57">
      <w:pPr>
        <w:pStyle w:val="a5"/>
        <w:rPr>
          <w:rFonts w:ascii="Times New Roman" w:hAnsi="Times New Roman"/>
          <w:bCs/>
          <w:sz w:val="20"/>
          <w:szCs w:val="20"/>
        </w:rPr>
      </w:pPr>
      <w:r w:rsidRPr="008968DF">
        <w:rPr>
          <w:rFonts w:ascii="Times New Roman" w:hAnsi="Times New Roman"/>
          <w:b/>
          <w:bCs/>
          <w:sz w:val="20"/>
          <w:szCs w:val="20"/>
        </w:rPr>
        <w:t>Плавание:</w:t>
      </w:r>
      <w:r w:rsidRPr="008968DF">
        <w:rPr>
          <w:rFonts w:ascii="Times New Roman" w:hAnsi="Times New Roman"/>
          <w:bCs/>
          <w:sz w:val="20"/>
          <w:szCs w:val="20"/>
        </w:rPr>
        <w:t xml:space="preserve"> Терминология плавания. Техника безопасности при проведении соревнований и занятий. Подготовка места занятий.</w:t>
      </w:r>
    </w:p>
    <w:p w:rsidR="0051084F" w:rsidRPr="008968DF" w:rsidRDefault="0051084F" w:rsidP="00733B57">
      <w:pPr>
        <w:pStyle w:val="a5"/>
        <w:rPr>
          <w:rFonts w:ascii="Times New Roman" w:hAnsi="Times New Roman"/>
          <w:bCs/>
          <w:sz w:val="20"/>
          <w:szCs w:val="20"/>
        </w:rPr>
      </w:pPr>
      <w:r w:rsidRPr="008968DF">
        <w:rPr>
          <w:rFonts w:ascii="Times New Roman" w:hAnsi="Times New Roman"/>
          <w:b/>
          <w:bCs/>
          <w:sz w:val="20"/>
          <w:szCs w:val="20"/>
        </w:rPr>
        <w:t>Футбол:</w:t>
      </w:r>
      <w:r w:rsidRPr="008968DF">
        <w:rPr>
          <w:rFonts w:ascii="Times New Roman" w:hAnsi="Times New Roman"/>
          <w:bCs/>
          <w:sz w:val="20"/>
          <w:szCs w:val="20"/>
        </w:rPr>
        <w:t xml:space="preserve"> Терминология избранной игры. Правила и организация проведения соревнований по футболу.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b/>
          <w:bCs/>
          <w:sz w:val="20"/>
          <w:szCs w:val="20"/>
        </w:rPr>
        <w:t>Легкая атлетика</w:t>
      </w:r>
      <w:r w:rsidRPr="008968DF">
        <w:rPr>
          <w:rFonts w:ascii="Times New Roman" w:hAnsi="Times New Roman"/>
          <w:bCs/>
          <w:sz w:val="20"/>
          <w:szCs w:val="20"/>
        </w:rPr>
        <w:t>:</w:t>
      </w:r>
      <w:r w:rsidRPr="008968DF">
        <w:rPr>
          <w:rFonts w:ascii="Times New Roman" w:hAnsi="Times New Roman"/>
          <w:bCs/>
          <w:sz w:val="20"/>
          <w:szCs w:val="20"/>
          <w:lang w:val="tt-RU"/>
        </w:rPr>
        <w:t xml:space="preserve"> </w:t>
      </w:r>
      <w:r w:rsidR="00480780" w:rsidRPr="008968DF">
        <w:rPr>
          <w:rFonts w:ascii="Times New Roman" w:hAnsi="Times New Roman"/>
          <w:sz w:val="20"/>
          <w:szCs w:val="20"/>
        </w:rPr>
        <w:t>Совершенствование техники  в беге на короткие, средние и длинные дистанции; прыжках в длину и высоту с разбега;</w:t>
      </w:r>
      <w:r w:rsidRPr="008968DF">
        <w:rPr>
          <w:rFonts w:ascii="Times New Roman" w:hAnsi="Times New Roman"/>
          <w:sz w:val="20"/>
          <w:szCs w:val="20"/>
        </w:rPr>
        <w:t>.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b/>
          <w:bCs/>
          <w:sz w:val="20"/>
          <w:szCs w:val="20"/>
        </w:rPr>
        <w:t>Естественные основы</w:t>
      </w:r>
      <w:r w:rsidRPr="008968DF">
        <w:rPr>
          <w:rFonts w:ascii="Times New Roman" w:hAnsi="Times New Roman"/>
          <w:bCs/>
          <w:sz w:val="20"/>
          <w:szCs w:val="20"/>
        </w:rPr>
        <w:t xml:space="preserve">: </w:t>
      </w:r>
      <w:r w:rsidRPr="008968DF">
        <w:rPr>
          <w:rFonts w:ascii="Times New Roman" w:hAnsi="Times New Roman"/>
          <w:sz w:val="20"/>
          <w:szCs w:val="20"/>
        </w:rPr>
        <w:t>Влияние возрастных особенностей организма и его двигательной функции на физическое развитие и физическую подготовленность школьников</w:t>
      </w:r>
    </w:p>
    <w:p w:rsidR="0051084F" w:rsidRPr="008968DF" w:rsidRDefault="0051084F" w:rsidP="00733B57">
      <w:pPr>
        <w:pStyle w:val="a5"/>
        <w:rPr>
          <w:rFonts w:ascii="Times New Roman" w:hAnsi="Times New Roman"/>
          <w:sz w:val="20"/>
          <w:szCs w:val="20"/>
        </w:rPr>
      </w:pPr>
    </w:p>
    <w:tbl>
      <w:tblPr>
        <w:tblW w:w="5094" w:type="pct"/>
        <w:jc w:val="center"/>
        <w:tblInd w:w="-79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01"/>
        <w:gridCol w:w="462"/>
        <w:gridCol w:w="2025"/>
        <w:gridCol w:w="560"/>
        <w:gridCol w:w="5110"/>
        <w:gridCol w:w="1248"/>
        <w:gridCol w:w="170"/>
        <w:gridCol w:w="1701"/>
        <w:gridCol w:w="992"/>
        <w:gridCol w:w="992"/>
        <w:gridCol w:w="1564"/>
      </w:tblGrid>
      <w:tr w:rsidR="00480780" w:rsidRPr="008968DF" w:rsidTr="00CB1480">
        <w:trPr>
          <w:trHeight w:hRule="exact" w:val="148"/>
          <w:jc w:val="center"/>
        </w:trPr>
        <w:tc>
          <w:tcPr>
            <w:tcW w:w="56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480780" w:rsidRPr="008968DF" w:rsidRDefault="00480780" w:rsidP="00733B57">
            <w:pPr>
              <w:pStyle w:val="a5"/>
              <w:tabs>
                <w:tab w:val="center" w:pos="361"/>
              </w:tabs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0780" w:rsidRPr="008968DF" w:rsidTr="00CB1480">
        <w:trPr>
          <w:trHeight w:hRule="exact" w:val="230"/>
          <w:jc w:val="center"/>
        </w:trPr>
        <w:tc>
          <w:tcPr>
            <w:tcW w:w="56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color w:val="000000"/>
                <w:spacing w:val="-15"/>
                <w:w w:val="105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5"/>
                <w:w w:val="105"/>
                <w:sz w:val="20"/>
                <w:szCs w:val="20"/>
              </w:rPr>
              <w:t>Тема урока</w:t>
            </w:r>
          </w:p>
        </w:tc>
        <w:tc>
          <w:tcPr>
            <w:tcW w:w="567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Виды деятельности учащегося</w:t>
            </w:r>
          </w:p>
        </w:tc>
        <w:tc>
          <w:tcPr>
            <w:tcW w:w="124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Требования у уровню под</w:t>
            </w:r>
          </w:p>
        </w:tc>
        <w:tc>
          <w:tcPr>
            <w:tcW w:w="187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7"/>
                <w:w w:val="105"/>
                <w:sz w:val="20"/>
                <w:szCs w:val="20"/>
              </w:rPr>
              <w:t>Вид контроля</w:t>
            </w:r>
          </w:p>
        </w:tc>
        <w:tc>
          <w:tcPr>
            <w:tcW w:w="1984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17"/>
                <w:w w:val="107"/>
                <w:sz w:val="20"/>
                <w:szCs w:val="20"/>
              </w:rPr>
              <w:t>Дата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Примечания</w:t>
            </w:r>
          </w:p>
        </w:tc>
      </w:tr>
      <w:tr w:rsidR="005251ED" w:rsidRPr="008968DF" w:rsidTr="00CB1480">
        <w:trPr>
          <w:trHeight w:hRule="exact" w:val="158"/>
          <w:jc w:val="center"/>
        </w:trPr>
        <w:tc>
          <w:tcPr>
            <w:tcW w:w="56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5251ED" w:rsidRPr="008968DF" w:rsidRDefault="005251ED" w:rsidP="00733B5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51ED" w:rsidRPr="008968DF" w:rsidTr="00CB1480">
        <w:trPr>
          <w:trHeight w:hRule="exact" w:val="230"/>
          <w:jc w:val="center"/>
        </w:trPr>
        <w:tc>
          <w:tcPr>
            <w:tcW w:w="56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251ED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подготовки уч-ся</w:t>
            </w:r>
          </w:p>
        </w:tc>
        <w:tc>
          <w:tcPr>
            <w:tcW w:w="1871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pacing w:val="-3"/>
                <w:sz w:val="20"/>
                <w:szCs w:val="20"/>
              </w:rPr>
              <w:t>план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color w:val="000000"/>
                <w:sz w:val="20"/>
                <w:szCs w:val="20"/>
              </w:rPr>
              <w:t>факт</w:t>
            </w:r>
          </w:p>
        </w:tc>
        <w:tc>
          <w:tcPr>
            <w:tcW w:w="15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51ED" w:rsidRPr="008968DF" w:rsidTr="00CB1480">
        <w:tblPrEx>
          <w:tblLook w:val="0000" w:firstRow="0" w:lastRow="0" w:firstColumn="0" w:lastColumn="0" w:noHBand="0" w:noVBand="0"/>
        </w:tblPrEx>
        <w:trPr>
          <w:gridAfter w:val="9"/>
          <w:wAfter w:w="14362" w:type="dxa"/>
          <w:trHeight w:hRule="exact" w:val="331"/>
          <w:jc w:val="center"/>
        </w:trPr>
        <w:tc>
          <w:tcPr>
            <w:tcW w:w="5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251ED" w:rsidRPr="008968DF" w:rsidTr="00CB1480">
        <w:tblPrEx>
          <w:tblLook w:val="0000" w:firstRow="0" w:lastRow="0" w:firstColumn="0" w:lastColumn="0" w:noHBand="0" w:noVBand="0"/>
        </w:tblPrEx>
        <w:trPr>
          <w:cantSplit/>
          <w:trHeight w:val="1550"/>
          <w:jc w:val="center"/>
        </w:trPr>
        <w:tc>
          <w:tcPr>
            <w:tcW w:w="56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79(1)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Техника выпол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нения подачи мяча</w:t>
            </w:r>
            <w:r w:rsidR="00DE30DC" w:rsidRPr="008968DF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Стойки и передвижения игроков. Сочетание прие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мов: прием, передача, нападающий удар. Верхняя прямая подача и нижний прием мяча. Прямой нападающий удар из 3-й зоны. Индивидуальное и групповое блокирование, страховка блокирую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щих. Позиционное нападение со сменой места. Учебная игра. Развитие координационных способ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ностей</w:t>
            </w: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ко-технические действия в игре</w:t>
            </w: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Техника выпол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нения подачи мяча</w:t>
            </w: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51ED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21.03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5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51ED" w:rsidRPr="008968DF" w:rsidTr="00CB1480">
        <w:tblPrEx>
          <w:tblLook w:val="0000" w:firstRow="0" w:lastRow="0" w:firstColumn="0" w:lastColumn="0" w:noHBand="0" w:noVBand="0"/>
        </w:tblPrEx>
        <w:trPr>
          <w:trHeight w:hRule="exact" w:val="1428"/>
          <w:jc w:val="center"/>
        </w:trPr>
        <w:tc>
          <w:tcPr>
            <w:tcW w:w="56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80(2)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Техника выпол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нения нападаю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щего удара</w:t>
            </w: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0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Сочетание прие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мов: прием, передача, нападающий удар. Верхняя прямая подача и нижний прием мяча. Прямой нападающий удар из 4-й зоны. Индивидуальное и групповое блокирование, страховка блокирую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 xml:space="preserve">щих. Позиционное нападение со сменой места. Учебная игра. </w:t>
            </w: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ко-технические действия в игре</w:t>
            </w: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Техника выпол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нения нападаю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щего удара</w:t>
            </w: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51ED" w:rsidRPr="008968DF" w:rsidRDefault="004228A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31.03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51ED" w:rsidRPr="008968DF" w:rsidTr="00CB1480">
        <w:tblPrEx>
          <w:tblLook w:val="0000" w:firstRow="0" w:lastRow="0" w:firstColumn="0" w:lastColumn="0" w:noHBand="0" w:noVBand="0"/>
        </w:tblPrEx>
        <w:trPr>
          <w:trHeight w:hRule="exact" w:val="85"/>
          <w:jc w:val="center"/>
        </w:trPr>
        <w:tc>
          <w:tcPr>
            <w:tcW w:w="563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0" w:type="dxa"/>
            <w:gridSpan w:val="2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51ED" w:rsidRPr="008968DF" w:rsidTr="00CB1480">
        <w:tblPrEx>
          <w:tblLook w:val="0000" w:firstRow="0" w:lastRow="0" w:firstColumn="0" w:lastColumn="0" w:noHBand="0" w:noVBand="0"/>
        </w:tblPrEx>
        <w:trPr>
          <w:cantSplit/>
          <w:trHeight w:hRule="exact" w:val="1224"/>
          <w:jc w:val="center"/>
        </w:trPr>
        <w:tc>
          <w:tcPr>
            <w:tcW w:w="56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81(3)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Позиционное нападение со сменой места. Учебная игра.</w:t>
            </w:r>
          </w:p>
        </w:tc>
        <w:tc>
          <w:tcPr>
            <w:tcW w:w="567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Сочетание прие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мов: прием, передача, нападающий удар. Верхняя прямая подача и нижний прием мяча. Прямой на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падающий удар из 4-й зоны. Индивидуальное и групповое блокирование, страховка блокирую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 xml:space="preserve">щих. </w:t>
            </w:r>
            <w:r w:rsidR="00B53C0C" w:rsidRPr="008968DF">
              <w:rPr>
                <w:rFonts w:ascii="Times New Roman" w:hAnsi="Times New Roman"/>
                <w:sz w:val="20"/>
                <w:szCs w:val="20"/>
              </w:rPr>
              <w:t xml:space="preserve">Учебная игра. </w:t>
            </w: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такти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ко-технические действия в игре</w:t>
            </w: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5251ED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tbRl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251ED" w:rsidRPr="008968DF" w:rsidRDefault="005251ED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10CE6" w:rsidRPr="008968DF" w:rsidTr="00CB1480">
        <w:tblPrEx>
          <w:tblLook w:val="0000" w:firstRow="0" w:lastRow="0" w:firstColumn="0" w:lastColumn="0" w:noHBand="0" w:noVBand="0"/>
        </w:tblPrEx>
        <w:trPr>
          <w:gridBefore w:val="1"/>
          <w:gridAfter w:val="7"/>
          <w:wBefore w:w="101" w:type="dxa"/>
          <w:wAfter w:w="11777" w:type="dxa"/>
          <w:cantSplit/>
          <w:trHeight w:hRule="exact" w:val="1224"/>
          <w:jc w:val="center"/>
        </w:trPr>
        <w:tc>
          <w:tcPr>
            <w:tcW w:w="3047" w:type="dxa"/>
            <w:gridSpan w:val="3"/>
            <w:tcBorders>
              <w:top w:val="single" w:sz="6" w:space="0" w:color="auto"/>
              <w:bottom w:val="nil"/>
            </w:tcBorders>
            <w:shd w:val="clear" w:color="auto" w:fill="FFFFFF"/>
            <w:vAlign w:val="center"/>
          </w:tcPr>
          <w:p w:rsidR="00610CE6" w:rsidRPr="008968DF" w:rsidRDefault="00610CE6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X="-68" w:tblpY="-577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094"/>
        <w:gridCol w:w="5670"/>
        <w:gridCol w:w="1417"/>
        <w:gridCol w:w="1560"/>
        <w:gridCol w:w="992"/>
        <w:gridCol w:w="1134"/>
        <w:gridCol w:w="1559"/>
      </w:tblGrid>
      <w:tr w:rsidR="00480780" w:rsidRPr="008968DF" w:rsidTr="004228A5">
        <w:trPr>
          <w:cantSplit/>
          <w:trHeight w:val="1134"/>
        </w:trPr>
        <w:tc>
          <w:tcPr>
            <w:tcW w:w="566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82(1)</w:t>
            </w:r>
          </w:p>
        </w:tc>
        <w:tc>
          <w:tcPr>
            <w:tcW w:w="2094" w:type="dxa"/>
            <w:shd w:val="clear" w:color="auto" w:fill="auto"/>
          </w:tcPr>
          <w:p w:rsidR="00480780" w:rsidRPr="008968DF" w:rsidRDefault="00B53C0C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Правило поведения на  </w:t>
            </w:r>
            <w:r w:rsidR="00480780" w:rsidRPr="008968DF">
              <w:rPr>
                <w:rFonts w:ascii="Times New Roman" w:hAnsi="Times New Roman"/>
                <w:sz w:val="20"/>
                <w:szCs w:val="20"/>
              </w:rPr>
              <w:t>открытых водоемах. Виды плавания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.</w:t>
            </w:r>
            <w:r w:rsidR="00480780" w:rsidRPr="008968D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Инструктаж по технике безопасности : перед началом занятий, во время занятий, после окончания занятий. Специальные подготовительные, общеразвивающие упражнения на суше. Парные упражнения.</w:t>
            </w:r>
          </w:p>
        </w:tc>
        <w:tc>
          <w:tcPr>
            <w:tcW w:w="1417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Уметь: </w:t>
            </w:r>
            <w:r w:rsidR="00B53C0C" w:rsidRPr="008968DF">
              <w:rPr>
                <w:rFonts w:ascii="Times New Roman" w:hAnsi="Times New Roman"/>
                <w:sz w:val="20"/>
                <w:szCs w:val="20"/>
              </w:rPr>
              <w:t>выполнять упражнения пловца на суше.</w:t>
            </w:r>
          </w:p>
        </w:tc>
        <w:tc>
          <w:tcPr>
            <w:tcW w:w="1560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shd w:val="clear" w:color="auto" w:fill="auto"/>
          </w:tcPr>
          <w:p w:rsidR="00480780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4.04</w:t>
            </w:r>
          </w:p>
        </w:tc>
        <w:tc>
          <w:tcPr>
            <w:tcW w:w="1134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0780" w:rsidRPr="008968DF" w:rsidTr="004228A5">
        <w:trPr>
          <w:cantSplit/>
          <w:trHeight w:val="1134"/>
        </w:trPr>
        <w:tc>
          <w:tcPr>
            <w:tcW w:w="566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83(2)</w:t>
            </w:r>
          </w:p>
        </w:tc>
        <w:tc>
          <w:tcPr>
            <w:tcW w:w="2094" w:type="dxa"/>
            <w:shd w:val="clear" w:color="auto" w:fill="auto"/>
          </w:tcPr>
          <w:p w:rsidR="00480780" w:rsidRPr="008968DF" w:rsidRDefault="00B53C0C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Прикладные способы плавания для юношей (плавание на боку; спасение утопающего).</w:t>
            </w:r>
          </w:p>
        </w:tc>
        <w:tc>
          <w:tcPr>
            <w:tcW w:w="5670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Специальные подводящие   упражнения на суше.  . Элементы водного поло.   </w:t>
            </w:r>
            <w:r w:rsidR="00B53C0C" w:rsidRPr="008968DF">
              <w:rPr>
                <w:rFonts w:ascii="Times New Roman" w:hAnsi="Times New Roman"/>
                <w:sz w:val="20"/>
                <w:szCs w:val="20"/>
                <w:u w:val="single"/>
              </w:rPr>
              <w:t xml:space="preserve"> </w:t>
            </w:r>
            <w:r w:rsidR="00B53C0C" w:rsidRPr="008968DF">
              <w:rPr>
                <w:rFonts w:ascii="Times New Roman" w:hAnsi="Times New Roman"/>
                <w:sz w:val="20"/>
                <w:szCs w:val="20"/>
              </w:rPr>
              <w:t>Прикладные способы плавания для юношей (плавание на боку; спасение утопающего).</w:t>
            </w:r>
          </w:p>
        </w:tc>
        <w:tc>
          <w:tcPr>
            <w:tcW w:w="1417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Уметь: </w:t>
            </w:r>
            <w:r w:rsidR="00B53C0C" w:rsidRPr="008968DF">
              <w:rPr>
                <w:rFonts w:ascii="Times New Roman" w:hAnsi="Times New Roman"/>
                <w:sz w:val="20"/>
                <w:szCs w:val="20"/>
              </w:rPr>
              <w:t>спасать утопающего.</w:t>
            </w:r>
          </w:p>
        </w:tc>
        <w:tc>
          <w:tcPr>
            <w:tcW w:w="1560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shd w:val="clear" w:color="auto" w:fill="auto"/>
          </w:tcPr>
          <w:p w:rsidR="00480780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7.04</w:t>
            </w:r>
          </w:p>
        </w:tc>
        <w:tc>
          <w:tcPr>
            <w:tcW w:w="1134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0780" w:rsidRPr="008968DF" w:rsidTr="004228A5">
        <w:trPr>
          <w:cantSplit/>
          <w:trHeight w:val="1134"/>
        </w:trPr>
        <w:tc>
          <w:tcPr>
            <w:tcW w:w="566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84(3)</w:t>
            </w:r>
          </w:p>
        </w:tc>
        <w:tc>
          <w:tcPr>
            <w:tcW w:w="2094" w:type="dxa"/>
            <w:shd w:val="clear" w:color="auto" w:fill="auto"/>
          </w:tcPr>
          <w:p w:rsidR="00480780" w:rsidRPr="008968DF" w:rsidRDefault="00B53C0C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Первая помощь в воде. Комплексное плавание: виды.</w:t>
            </w:r>
            <w:r w:rsidR="00DE30DC" w:rsidRPr="008968DF">
              <w:rPr>
                <w:rFonts w:ascii="Times New Roman" w:hAnsi="Times New Roman"/>
              </w:rPr>
              <w:t xml:space="preserve"> Плавание на груди, спине, боку с грузом в руке</w:t>
            </w:r>
          </w:p>
        </w:tc>
        <w:tc>
          <w:tcPr>
            <w:tcW w:w="5670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Специальные подводящие   упражнения на суше.  </w:t>
            </w:r>
            <w:r w:rsidR="00B53C0C" w:rsidRPr="008968DF">
              <w:rPr>
                <w:rFonts w:ascii="Times New Roman" w:hAnsi="Times New Roman"/>
                <w:sz w:val="20"/>
                <w:szCs w:val="20"/>
              </w:rPr>
              <w:t xml:space="preserve"> Первая помощь в воде. Комплексное плавание: виды.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.  </w:t>
            </w:r>
            <w:r w:rsidR="00DE30DC" w:rsidRPr="008968DF">
              <w:rPr>
                <w:rFonts w:ascii="Times New Roman" w:hAnsi="Times New Roman"/>
              </w:rPr>
              <w:t xml:space="preserve"> Плавание на груди, спине, боку с грузом в руке</w:t>
            </w:r>
            <w:r w:rsidR="00DE30DC" w:rsidRPr="008968D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Уметь: </w:t>
            </w:r>
            <w:r w:rsidR="00B53C0C" w:rsidRPr="008968DF">
              <w:rPr>
                <w:rFonts w:ascii="Times New Roman" w:hAnsi="Times New Roman"/>
                <w:sz w:val="20"/>
                <w:szCs w:val="20"/>
              </w:rPr>
              <w:t>оказать первую помощь вводе.</w:t>
            </w:r>
          </w:p>
        </w:tc>
        <w:tc>
          <w:tcPr>
            <w:tcW w:w="1560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shd w:val="clear" w:color="auto" w:fill="auto"/>
          </w:tcPr>
          <w:p w:rsidR="00480780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8.04</w:t>
            </w:r>
          </w:p>
        </w:tc>
        <w:tc>
          <w:tcPr>
            <w:tcW w:w="1134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0780" w:rsidRPr="008968DF" w:rsidTr="004228A5">
        <w:trPr>
          <w:cantSplit/>
          <w:trHeight w:val="1134"/>
        </w:trPr>
        <w:tc>
          <w:tcPr>
            <w:tcW w:w="566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85(4)</w:t>
            </w:r>
          </w:p>
        </w:tc>
        <w:tc>
          <w:tcPr>
            <w:tcW w:w="2094" w:type="dxa"/>
            <w:shd w:val="clear" w:color="auto" w:fill="auto"/>
          </w:tcPr>
          <w:p w:rsidR="00480780" w:rsidRPr="008968DF" w:rsidRDefault="00B53C0C" w:rsidP="00733B57">
            <w:p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Атлетические единоборства (юноши</w:t>
            </w:r>
            <w:r w:rsidRPr="008968DF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).</w:t>
            </w:r>
            <w:r w:rsidRPr="008968DF">
              <w:rPr>
                <w:rFonts w:ascii="Times New Roman" w:hAnsi="Times New Roman" w:cs="Times New Roman"/>
                <w:sz w:val="20"/>
                <w:szCs w:val="20"/>
              </w:rPr>
              <w:t xml:space="preserve"> Приемы защиты и самообороны из атлетических единоборств.</w:t>
            </w:r>
          </w:p>
        </w:tc>
        <w:tc>
          <w:tcPr>
            <w:tcW w:w="5670" w:type="dxa"/>
            <w:shd w:val="clear" w:color="auto" w:fill="auto"/>
          </w:tcPr>
          <w:p w:rsidR="00480780" w:rsidRPr="008968DF" w:rsidRDefault="00B53C0C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Приемы защиты и самообороны из атлетических единоборств. Национальная борьба. Элементы национальной борьбы.</w:t>
            </w:r>
            <w:r w:rsidR="00410890" w:rsidRPr="008968DF">
              <w:rPr>
                <w:rFonts w:ascii="Times New Roman" w:hAnsi="Times New Roman"/>
                <w:sz w:val="20"/>
                <w:szCs w:val="20"/>
              </w:rPr>
              <w:t xml:space="preserve"> Татарские народные игры.</w:t>
            </w:r>
          </w:p>
        </w:tc>
        <w:tc>
          <w:tcPr>
            <w:tcW w:w="1417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Уметь: </w:t>
            </w:r>
            <w:r w:rsidR="00B53C0C" w:rsidRPr="008968DF">
              <w:rPr>
                <w:rFonts w:ascii="Times New Roman" w:hAnsi="Times New Roman"/>
                <w:sz w:val="20"/>
                <w:szCs w:val="20"/>
              </w:rPr>
              <w:t xml:space="preserve">применять элементы защиты </w:t>
            </w:r>
          </w:p>
        </w:tc>
        <w:tc>
          <w:tcPr>
            <w:tcW w:w="1560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shd w:val="clear" w:color="auto" w:fill="auto"/>
          </w:tcPr>
          <w:p w:rsidR="00480780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11.04</w:t>
            </w:r>
          </w:p>
        </w:tc>
        <w:tc>
          <w:tcPr>
            <w:tcW w:w="1134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0780" w:rsidRPr="008968DF" w:rsidTr="004228A5">
        <w:trPr>
          <w:cantSplit/>
          <w:trHeight w:val="1134"/>
        </w:trPr>
        <w:tc>
          <w:tcPr>
            <w:tcW w:w="566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pacing w:val="-20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pacing w:val="-20"/>
                <w:sz w:val="20"/>
                <w:szCs w:val="20"/>
              </w:rPr>
              <w:t>86(5)</w:t>
            </w:r>
          </w:p>
        </w:tc>
        <w:tc>
          <w:tcPr>
            <w:tcW w:w="2094" w:type="dxa"/>
            <w:shd w:val="clear" w:color="auto" w:fill="auto"/>
          </w:tcPr>
          <w:p w:rsidR="00480780" w:rsidRPr="008968DF" w:rsidRDefault="00B53C0C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Совершенствование технической и тактической подготовки в национальных видах спорта </w:t>
            </w:r>
          </w:p>
        </w:tc>
        <w:tc>
          <w:tcPr>
            <w:tcW w:w="5670" w:type="dxa"/>
            <w:shd w:val="clear" w:color="auto" w:fill="auto"/>
          </w:tcPr>
          <w:p w:rsidR="00B53C0C" w:rsidRPr="008968DF" w:rsidRDefault="00B53C0C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Основные средства защиты и самообороны: захваты, броски, упреждающие удары руками и ногами, действия против ударов, захватов и обхватов. Упражнения в страховке и самостраховке при падении.</w:t>
            </w:r>
            <w:r w:rsidR="00410890" w:rsidRPr="008968DF">
              <w:rPr>
                <w:rFonts w:ascii="Times New Roman" w:hAnsi="Times New Roman"/>
                <w:sz w:val="20"/>
                <w:szCs w:val="20"/>
              </w:rPr>
              <w:t xml:space="preserve"> Игры народов мира.</w:t>
            </w:r>
          </w:p>
          <w:p w:rsidR="00B53C0C" w:rsidRPr="008968DF" w:rsidRDefault="00B53C0C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B53C0C" w:rsidRPr="008968DF" w:rsidRDefault="00B53C0C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Уметь: </w:t>
            </w:r>
            <w:r w:rsidR="00B53C0C" w:rsidRPr="008968DF">
              <w:rPr>
                <w:rFonts w:ascii="Times New Roman" w:hAnsi="Times New Roman"/>
                <w:sz w:val="20"/>
                <w:szCs w:val="20"/>
              </w:rPr>
              <w:t>Применять страховку и самостраховку в борьбе.</w:t>
            </w:r>
          </w:p>
        </w:tc>
        <w:tc>
          <w:tcPr>
            <w:tcW w:w="1560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992" w:type="dxa"/>
            <w:shd w:val="clear" w:color="auto" w:fill="auto"/>
          </w:tcPr>
          <w:p w:rsidR="00480780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14.04</w:t>
            </w:r>
          </w:p>
        </w:tc>
        <w:tc>
          <w:tcPr>
            <w:tcW w:w="1134" w:type="dxa"/>
            <w:shd w:val="clear" w:color="auto" w:fill="auto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80780" w:rsidRPr="008968DF" w:rsidRDefault="0048078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80780" w:rsidRPr="008968DF" w:rsidRDefault="00480780" w:rsidP="00733B57">
      <w:pPr>
        <w:pStyle w:val="a5"/>
        <w:rPr>
          <w:rFonts w:ascii="Times New Roman" w:hAnsi="Times New Roman"/>
          <w:sz w:val="20"/>
          <w:szCs w:val="20"/>
        </w:rPr>
      </w:pPr>
    </w:p>
    <w:p w:rsidR="00610CE6" w:rsidRPr="008968DF" w:rsidRDefault="00610CE6" w:rsidP="00733B57">
      <w:pPr>
        <w:pStyle w:val="a5"/>
        <w:rPr>
          <w:rFonts w:ascii="Times New Roman" w:hAnsi="Times New Roman"/>
          <w:sz w:val="20"/>
          <w:szCs w:val="20"/>
        </w:rPr>
      </w:pPr>
    </w:p>
    <w:p w:rsidR="00610CE6" w:rsidRPr="008968DF" w:rsidRDefault="00610CE6" w:rsidP="00733B57">
      <w:pPr>
        <w:pStyle w:val="a5"/>
        <w:rPr>
          <w:rFonts w:ascii="Times New Roman" w:hAnsi="Times New Roman"/>
          <w:sz w:val="20"/>
          <w:szCs w:val="20"/>
        </w:rPr>
      </w:pPr>
    </w:p>
    <w:p w:rsidR="00610CE6" w:rsidRPr="008968DF" w:rsidRDefault="00610CE6" w:rsidP="00733B57">
      <w:pPr>
        <w:pStyle w:val="a5"/>
        <w:rPr>
          <w:rFonts w:ascii="Times New Roman" w:hAnsi="Times New Roman"/>
          <w:sz w:val="20"/>
          <w:szCs w:val="20"/>
        </w:rPr>
      </w:pPr>
    </w:p>
    <w:p w:rsidR="00CB1480" w:rsidRPr="008968DF" w:rsidRDefault="00CB1480" w:rsidP="00733B57">
      <w:pPr>
        <w:pStyle w:val="a5"/>
        <w:rPr>
          <w:rFonts w:ascii="Times New Roman" w:hAnsi="Times New Roman"/>
          <w:b/>
          <w:sz w:val="20"/>
          <w:szCs w:val="20"/>
        </w:rPr>
      </w:pPr>
    </w:p>
    <w:p w:rsidR="0051084F" w:rsidRPr="008968DF" w:rsidRDefault="00DC5CD3" w:rsidP="00733B57">
      <w:pPr>
        <w:pStyle w:val="a5"/>
        <w:rPr>
          <w:rFonts w:ascii="Times New Roman" w:hAnsi="Times New Roman"/>
          <w:b/>
          <w:sz w:val="20"/>
          <w:szCs w:val="20"/>
        </w:rPr>
      </w:pPr>
      <w:r w:rsidRPr="008968DF">
        <w:rPr>
          <w:rFonts w:ascii="Times New Roman" w:hAnsi="Times New Roman"/>
          <w:b/>
          <w:sz w:val="20"/>
          <w:szCs w:val="20"/>
        </w:rPr>
        <w:lastRenderedPageBreak/>
        <w:t>Футбол</w:t>
      </w:r>
    </w:p>
    <w:tbl>
      <w:tblPr>
        <w:tblpPr w:leftFromText="180" w:rightFromText="180" w:vertAnchor="text" w:tblpX="-210" w:tblpY="1"/>
        <w:tblOverlap w:val="never"/>
        <w:tblW w:w="51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2382"/>
        <w:gridCol w:w="4819"/>
        <w:gridCol w:w="1986"/>
        <w:gridCol w:w="1417"/>
        <w:gridCol w:w="993"/>
        <w:gridCol w:w="993"/>
        <w:gridCol w:w="1701"/>
      </w:tblGrid>
      <w:tr w:rsidR="00DC5CD3" w:rsidRPr="008968DF" w:rsidTr="00CB1480">
        <w:trPr>
          <w:cantSplit/>
          <w:trHeight w:val="1134"/>
        </w:trPr>
        <w:tc>
          <w:tcPr>
            <w:tcW w:w="279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87(1)</w:t>
            </w:r>
          </w:p>
        </w:tc>
        <w:tc>
          <w:tcPr>
            <w:tcW w:w="787" w:type="pct"/>
            <w:shd w:val="clear" w:color="auto" w:fill="auto"/>
          </w:tcPr>
          <w:p w:rsidR="00410890" w:rsidRPr="008968DF" w:rsidRDefault="00DC5CD3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ТБ во время футбола и мини-футбола. </w:t>
            </w:r>
            <w:r w:rsidR="00410890" w:rsidRPr="008968DF">
              <w:rPr>
                <w:rFonts w:ascii="Times New Roman" w:hAnsi="Times New Roman"/>
                <w:sz w:val="20"/>
                <w:szCs w:val="20"/>
              </w:rPr>
              <w:t>Удары по мячу</w:t>
            </w:r>
          </w:p>
        </w:tc>
        <w:tc>
          <w:tcPr>
            <w:tcW w:w="1592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Техника безопасности при игре в футбол. Удары по мячу. Остановки мяча. Игра в футбол.</w:t>
            </w:r>
          </w:p>
        </w:tc>
        <w:tc>
          <w:tcPr>
            <w:tcW w:w="656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468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328" w:type="pct"/>
            <w:shd w:val="clear" w:color="auto" w:fill="auto"/>
          </w:tcPr>
          <w:p w:rsidR="00410890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15.04</w:t>
            </w:r>
          </w:p>
        </w:tc>
        <w:tc>
          <w:tcPr>
            <w:tcW w:w="328" w:type="pct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5CD3" w:rsidRPr="008968DF" w:rsidTr="00CB1480">
        <w:trPr>
          <w:cantSplit/>
          <w:trHeight w:val="1427"/>
        </w:trPr>
        <w:tc>
          <w:tcPr>
            <w:tcW w:w="279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88(2)</w:t>
            </w:r>
          </w:p>
        </w:tc>
        <w:tc>
          <w:tcPr>
            <w:tcW w:w="787" w:type="pct"/>
            <w:shd w:val="clear" w:color="auto" w:fill="auto"/>
          </w:tcPr>
          <w:p w:rsidR="00410890" w:rsidRPr="008968DF" w:rsidRDefault="00DC5CD3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Наблюдения за индивидуальной динамикой физической подготовленности в системе тренировочных занятий</w:t>
            </w:r>
          </w:p>
        </w:tc>
        <w:tc>
          <w:tcPr>
            <w:tcW w:w="1592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Ведение мяча. Отбор мяча толчком плеча в плечо. Отбор мяча подкатом. Игра в футбол.</w:t>
            </w:r>
            <w:r w:rsidR="00DC5CD3" w:rsidRPr="008968DF">
              <w:rPr>
                <w:rFonts w:ascii="Times New Roman" w:hAnsi="Times New Roman"/>
                <w:sz w:val="20"/>
                <w:szCs w:val="20"/>
              </w:rPr>
              <w:t xml:space="preserve"> Беседа на тему: Наблюдения за индивидуальной динамикой физической подготовленности в системе тренировочных занятий футболиста</w:t>
            </w:r>
          </w:p>
        </w:tc>
        <w:tc>
          <w:tcPr>
            <w:tcW w:w="656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</w:t>
            </w:r>
            <w:r w:rsidR="00DC5CD3" w:rsidRPr="008968DF">
              <w:rPr>
                <w:rFonts w:ascii="Times New Roman" w:hAnsi="Times New Roman"/>
                <w:sz w:val="20"/>
                <w:szCs w:val="20"/>
              </w:rPr>
              <w:t>:  наблюдать за динамикой развития ФП футболиста</w:t>
            </w:r>
          </w:p>
        </w:tc>
        <w:tc>
          <w:tcPr>
            <w:tcW w:w="468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328" w:type="pct"/>
            <w:shd w:val="clear" w:color="auto" w:fill="auto"/>
          </w:tcPr>
          <w:p w:rsidR="00410890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18.04</w:t>
            </w:r>
          </w:p>
        </w:tc>
        <w:tc>
          <w:tcPr>
            <w:tcW w:w="328" w:type="pct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5CD3" w:rsidRPr="008968DF" w:rsidTr="00CB1480">
        <w:trPr>
          <w:cantSplit/>
          <w:trHeight w:val="1134"/>
        </w:trPr>
        <w:tc>
          <w:tcPr>
            <w:tcW w:w="279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89(3)</w:t>
            </w:r>
          </w:p>
        </w:tc>
        <w:tc>
          <w:tcPr>
            <w:tcW w:w="787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Финты</w:t>
            </w:r>
            <w:r w:rsidR="00DC5CD3" w:rsidRPr="008968DF">
              <w:rPr>
                <w:rFonts w:ascii="Times New Roman" w:hAnsi="Times New Roman"/>
                <w:sz w:val="20"/>
                <w:szCs w:val="20"/>
              </w:rPr>
              <w:t>. Судейство соревнований по футболу</w:t>
            </w:r>
          </w:p>
        </w:tc>
        <w:tc>
          <w:tcPr>
            <w:tcW w:w="1592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Отбор мяч подкатом. Финты. Финт уходом. Эстафеты с элементами футбола.</w:t>
            </w:r>
            <w:r w:rsidR="00DC5CD3" w:rsidRPr="008968DF">
              <w:rPr>
                <w:rFonts w:ascii="Times New Roman" w:hAnsi="Times New Roman"/>
                <w:sz w:val="20"/>
                <w:szCs w:val="20"/>
              </w:rPr>
              <w:t xml:space="preserve"> Судейство соревнований</w:t>
            </w:r>
          </w:p>
        </w:tc>
        <w:tc>
          <w:tcPr>
            <w:tcW w:w="656" w:type="pct"/>
            <w:shd w:val="clear" w:color="auto" w:fill="auto"/>
          </w:tcPr>
          <w:p w:rsidR="00410890" w:rsidRPr="008968DF" w:rsidRDefault="00DC5CD3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 : проводить судейство во время футбола.</w:t>
            </w:r>
          </w:p>
        </w:tc>
        <w:tc>
          <w:tcPr>
            <w:tcW w:w="468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Оценка техники отбора мяча подкатом</w:t>
            </w:r>
          </w:p>
        </w:tc>
        <w:tc>
          <w:tcPr>
            <w:tcW w:w="328" w:type="pct"/>
            <w:shd w:val="clear" w:color="auto" w:fill="auto"/>
          </w:tcPr>
          <w:p w:rsidR="00410890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21.04</w:t>
            </w:r>
          </w:p>
        </w:tc>
        <w:tc>
          <w:tcPr>
            <w:tcW w:w="328" w:type="pct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5CD3" w:rsidRPr="008968DF" w:rsidTr="00CB1480">
        <w:trPr>
          <w:cantSplit/>
          <w:trHeight w:val="1134"/>
        </w:trPr>
        <w:tc>
          <w:tcPr>
            <w:tcW w:w="279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90(4)</w:t>
            </w:r>
          </w:p>
        </w:tc>
        <w:tc>
          <w:tcPr>
            <w:tcW w:w="787" w:type="pct"/>
            <w:shd w:val="clear" w:color="auto" w:fill="auto"/>
          </w:tcPr>
          <w:p w:rsidR="00410890" w:rsidRPr="001F44E3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1F44E3">
              <w:rPr>
                <w:rFonts w:ascii="Times New Roman" w:hAnsi="Times New Roman"/>
                <w:sz w:val="20"/>
                <w:szCs w:val="20"/>
              </w:rPr>
              <w:t>Зонная система защиты</w:t>
            </w:r>
            <w:r w:rsidR="00DC5CD3" w:rsidRPr="001F44E3">
              <w:rPr>
                <w:rFonts w:ascii="Times New Roman" w:hAnsi="Times New Roman"/>
                <w:sz w:val="20"/>
                <w:szCs w:val="20"/>
              </w:rPr>
              <w:t>.</w:t>
            </w:r>
            <w:r w:rsidR="00D63157" w:rsidRPr="001F44E3">
              <w:rPr>
                <w:rFonts w:ascii="Times New Roman" w:hAnsi="Times New Roman"/>
              </w:rPr>
              <w:t xml:space="preserve"> Совершенствование технических приемов и командно-тактических действий в футболе</w:t>
            </w:r>
          </w:p>
        </w:tc>
        <w:tc>
          <w:tcPr>
            <w:tcW w:w="1592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Отбор мяча подкатом. Финт уходом. </w:t>
            </w:r>
            <w:r w:rsidRPr="008968DF">
              <w:rPr>
                <w:rFonts w:ascii="Times New Roman" w:hAnsi="Times New Roman"/>
                <w:caps/>
                <w:sz w:val="20"/>
                <w:szCs w:val="20"/>
              </w:rPr>
              <w:t>Ф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инт ударом. Зонная система защиты. Игра в футбол.</w:t>
            </w:r>
          </w:p>
        </w:tc>
        <w:tc>
          <w:tcPr>
            <w:tcW w:w="656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468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328" w:type="pct"/>
            <w:shd w:val="clear" w:color="auto" w:fill="auto"/>
          </w:tcPr>
          <w:p w:rsidR="00410890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22.04</w:t>
            </w:r>
          </w:p>
        </w:tc>
        <w:tc>
          <w:tcPr>
            <w:tcW w:w="328" w:type="pct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5CD3" w:rsidRPr="008968DF" w:rsidTr="00CB1480">
        <w:trPr>
          <w:cantSplit/>
          <w:trHeight w:val="1134"/>
        </w:trPr>
        <w:tc>
          <w:tcPr>
            <w:tcW w:w="279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91(5)</w:t>
            </w:r>
          </w:p>
        </w:tc>
        <w:tc>
          <w:tcPr>
            <w:tcW w:w="787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Персональная система защиты</w:t>
            </w:r>
          </w:p>
        </w:tc>
        <w:tc>
          <w:tcPr>
            <w:tcW w:w="1592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Финт ударом. Финт остановкой. Зонная система защиты. Персональная система защиты. Круговая тренировка.</w:t>
            </w:r>
          </w:p>
        </w:tc>
        <w:tc>
          <w:tcPr>
            <w:tcW w:w="656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468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328" w:type="pct"/>
            <w:shd w:val="clear" w:color="auto" w:fill="auto"/>
          </w:tcPr>
          <w:p w:rsidR="00410890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25.04</w:t>
            </w:r>
          </w:p>
        </w:tc>
        <w:tc>
          <w:tcPr>
            <w:tcW w:w="328" w:type="pct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5CD3" w:rsidRPr="008968DF" w:rsidTr="00CB1480">
        <w:trPr>
          <w:cantSplit/>
          <w:trHeight w:val="1134"/>
        </w:trPr>
        <w:tc>
          <w:tcPr>
            <w:tcW w:w="279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92(6)</w:t>
            </w:r>
          </w:p>
        </w:tc>
        <w:tc>
          <w:tcPr>
            <w:tcW w:w="787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Смешанная система защиты</w:t>
            </w:r>
          </w:p>
        </w:tc>
        <w:tc>
          <w:tcPr>
            <w:tcW w:w="1592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Финты. Персональная система. Смешанная система защиты. </w:t>
            </w:r>
            <w:r w:rsidRPr="008968DF">
              <w:rPr>
                <w:rFonts w:ascii="Times New Roman" w:hAnsi="Times New Roman"/>
                <w:b/>
                <w:sz w:val="20"/>
                <w:szCs w:val="20"/>
              </w:rPr>
              <w:t>Игра в мини-футбол</w:t>
            </w:r>
          </w:p>
        </w:tc>
        <w:tc>
          <w:tcPr>
            <w:tcW w:w="656" w:type="pct"/>
            <w:shd w:val="clear" w:color="auto" w:fill="auto"/>
          </w:tcPr>
          <w:p w:rsidR="00410890" w:rsidRPr="008968DF" w:rsidRDefault="00DC5CD3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468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Оценка тактики персональной защиты</w:t>
            </w:r>
          </w:p>
        </w:tc>
        <w:tc>
          <w:tcPr>
            <w:tcW w:w="328" w:type="pct"/>
            <w:shd w:val="clear" w:color="auto" w:fill="auto"/>
          </w:tcPr>
          <w:p w:rsidR="00410890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28.04</w:t>
            </w:r>
          </w:p>
        </w:tc>
        <w:tc>
          <w:tcPr>
            <w:tcW w:w="328" w:type="pct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5CD3" w:rsidRPr="008968DF" w:rsidTr="00CB1480">
        <w:trPr>
          <w:cantSplit/>
          <w:trHeight w:val="1134"/>
        </w:trPr>
        <w:tc>
          <w:tcPr>
            <w:tcW w:w="279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93(7)</w:t>
            </w:r>
          </w:p>
        </w:tc>
        <w:tc>
          <w:tcPr>
            <w:tcW w:w="787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Тактика нападения</w:t>
            </w:r>
            <w:r w:rsidR="00835BAC" w:rsidRPr="008968DF">
              <w:rPr>
                <w:rFonts w:ascii="Times New Roman" w:hAnsi="Times New Roman"/>
                <w:sz w:val="20"/>
                <w:szCs w:val="20"/>
              </w:rPr>
              <w:t>.</w:t>
            </w:r>
            <w:r w:rsidR="00835BAC" w:rsidRPr="008968DF">
              <w:rPr>
                <w:rFonts w:ascii="Times New Roman" w:hAnsi="Times New Roman"/>
              </w:rPr>
              <w:t xml:space="preserve"> </w:t>
            </w:r>
            <w:r w:rsidR="00835BAC" w:rsidRPr="008968DF">
              <w:rPr>
                <w:rFonts w:ascii="Times New Roman" w:hAnsi="Times New Roman"/>
                <w:sz w:val="20"/>
              </w:rPr>
              <w:t>Передвижение различными способами.</w:t>
            </w:r>
          </w:p>
        </w:tc>
        <w:tc>
          <w:tcPr>
            <w:tcW w:w="1592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Системы защиты. Тактические действия в нападении. Игра в футбол.</w:t>
            </w:r>
            <w:r w:rsidR="00835BAC" w:rsidRPr="008968DF">
              <w:rPr>
                <w:rFonts w:ascii="Times New Roman" w:hAnsi="Times New Roman"/>
              </w:rPr>
              <w:t xml:space="preserve"> Передвижение различными способами с грузом на плечах по возвышающейся над землей опоре</w:t>
            </w:r>
          </w:p>
        </w:tc>
        <w:tc>
          <w:tcPr>
            <w:tcW w:w="656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468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328" w:type="pct"/>
            <w:shd w:val="clear" w:color="auto" w:fill="auto"/>
          </w:tcPr>
          <w:p w:rsidR="00410890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29.04</w:t>
            </w:r>
          </w:p>
        </w:tc>
        <w:tc>
          <w:tcPr>
            <w:tcW w:w="328" w:type="pct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5CD3" w:rsidRPr="008968DF" w:rsidTr="00CB1480">
        <w:trPr>
          <w:cantSplit/>
          <w:trHeight w:val="1134"/>
        </w:trPr>
        <w:tc>
          <w:tcPr>
            <w:tcW w:w="279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lastRenderedPageBreak/>
              <w:t>94(8)</w:t>
            </w:r>
          </w:p>
        </w:tc>
        <w:tc>
          <w:tcPr>
            <w:tcW w:w="787" w:type="pct"/>
            <w:shd w:val="clear" w:color="auto" w:fill="auto"/>
          </w:tcPr>
          <w:p w:rsidR="00835BAC" w:rsidRPr="008968DF" w:rsidRDefault="004916B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Контроль режимов физической нагрузки </w:t>
            </w:r>
          </w:p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2" w:type="pct"/>
            <w:shd w:val="clear" w:color="auto" w:fill="auto"/>
          </w:tcPr>
          <w:p w:rsidR="004916B5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Системы защиты. Тактические действия в нападении. Выбивание, отбор, перехват. </w:t>
            </w:r>
            <w:r w:rsidRPr="008968DF">
              <w:rPr>
                <w:rFonts w:ascii="Times New Roman" w:hAnsi="Times New Roman"/>
                <w:b/>
                <w:sz w:val="20"/>
                <w:szCs w:val="20"/>
              </w:rPr>
              <w:t>Игра в мини-футбол.</w:t>
            </w:r>
            <w:r w:rsidR="004916B5" w:rsidRPr="008968DF">
              <w:rPr>
                <w:rFonts w:ascii="Times New Roman" w:hAnsi="Times New Roman"/>
                <w:sz w:val="20"/>
                <w:szCs w:val="20"/>
              </w:rPr>
              <w:t xml:space="preserve"> Беседа на тему: контроль режимов физической нагрузки и их регулирование во время индивидуальных тренировочных занятий.</w:t>
            </w:r>
          </w:p>
          <w:p w:rsidR="00410890" w:rsidRPr="008968DF" w:rsidRDefault="004916B5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Выбивание.</w:t>
            </w:r>
          </w:p>
        </w:tc>
        <w:tc>
          <w:tcPr>
            <w:tcW w:w="656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Уметь: </w:t>
            </w:r>
            <w:r w:rsidR="004916B5" w:rsidRPr="008968DF">
              <w:rPr>
                <w:rFonts w:ascii="Times New Roman" w:hAnsi="Times New Roman"/>
                <w:sz w:val="20"/>
                <w:szCs w:val="20"/>
              </w:rPr>
              <w:t>контролировать физическую нагрузку.</w:t>
            </w:r>
          </w:p>
        </w:tc>
        <w:tc>
          <w:tcPr>
            <w:tcW w:w="468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328" w:type="pct"/>
            <w:shd w:val="clear" w:color="auto" w:fill="auto"/>
          </w:tcPr>
          <w:p w:rsidR="00410890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02.05</w:t>
            </w:r>
          </w:p>
        </w:tc>
        <w:tc>
          <w:tcPr>
            <w:tcW w:w="328" w:type="pct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5CD3" w:rsidRPr="008968DF" w:rsidTr="00CB1480">
        <w:trPr>
          <w:cantSplit/>
          <w:trHeight w:val="1134"/>
        </w:trPr>
        <w:tc>
          <w:tcPr>
            <w:tcW w:w="279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95(9)</w:t>
            </w:r>
          </w:p>
        </w:tc>
        <w:tc>
          <w:tcPr>
            <w:tcW w:w="787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Отбор, перехват мяча</w:t>
            </w:r>
            <w:r w:rsidR="004916B5" w:rsidRPr="008968DF">
              <w:rPr>
                <w:rFonts w:ascii="Times New Roman" w:hAnsi="Times New Roman"/>
                <w:sz w:val="20"/>
                <w:szCs w:val="20"/>
              </w:rPr>
              <w:t>. Игра в мини-футбол</w:t>
            </w:r>
          </w:p>
        </w:tc>
        <w:tc>
          <w:tcPr>
            <w:tcW w:w="1592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Тактические действия в нападении и защите. Выбивание, отбор, перехват. </w:t>
            </w:r>
            <w:r w:rsidRPr="008968DF">
              <w:rPr>
                <w:rFonts w:ascii="Times New Roman" w:hAnsi="Times New Roman"/>
                <w:b/>
                <w:sz w:val="20"/>
                <w:szCs w:val="20"/>
              </w:rPr>
              <w:t>Игра в мини-футбол.</w:t>
            </w:r>
          </w:p>
        </w:tc>
        <w:tc>
          <w:tcPr>
            <w:tcW w:w="656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468" w:type="pct"/>
            <w:shd w:val="clear" w:color="auto" w:fill="auto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Оценка тактики действий в нападении и защите</w:t>
            </w:r>
          </w:p>
        </w:tc>
        <w:tc>
          <w:tcPr>
            <w:tcW w:w="328" w:type="pct"/>
            <w:shd w:val="clear" w:color="auto" w:fill="auto"/>
          </w:tcPr>
          <w:p w:rsidR="00410890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05.05</w:t>
            </w:r>
          </w:p>
          <w:p w:rsidR="009F1D18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9F1D18" w:rsidRPr="008968DF" w:rsidRDefault="009F1D18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8" w:type="pct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410890" w:rsidRPr="008968DF" w:rsidRDefault="00410890" w:rsidP="00733B57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480" w:rsidRPr="008968DF" w:rsidTr="00CB1480">
        <w:trPr>
          <w:cantSplit/>
          <w:trHeight w:val="1134"/>
        </w:trPr>
        <w:tc>
          <w:tcPr>
            <w:tcW w:w="279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96(1)</w:t>
            </w:r>
          </w:p>
        </w:tc>
        <w:tc>
          <w:tcPr>
            <w:tcW w:w="787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Спринтерский  бег. Тестирование физических качеств 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2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Низкий старт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(30 м).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Стартовый разгон. Бег по дис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 xml:space="preserve">танции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(70-90 м).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Специальные беговые упражне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ния. Челночный бег. Развитие скоростно-силовых качеств</w:t>
            </w:r>
          </w:p>
        </w:tc>
        <w:tc>
          <w:tcPr>
            <w:tcW w:w="656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бегать с макси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мальной           Текущий скоростью с низ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 xml:space="preserve">кого старта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>(100 м)</w:t>
            </w:r>
          </w:p>
        </w:tc>
        <w:tc>
          <w:tcPr>
            <w:tcW w:w="468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8" w:type="pct"/>
            <w:shd w:val="clear" w:color="auto" w:fill="auto"/>
          </w:tcPr>
          <w:p w:rsidR="00CB1480" w:rsidRPr="008968DF" w:rsidRDefault="009F1D18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06.05</w:t>
            </w:r>
          </w:p>
        </w:tc>
        <w:tc>
          <w:tcPr>
            <w:tcW w:w="328" w:type="pct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480" w:rsidRPr="008968DF" w:rsidTr="00CB1480">
        <w:trPr>
          <w:cantSplit/>
          <w:trHeight w:val="1134"/>
        </w:trPr>
        <w:tc>
          <w:tcPr>
            <w:tcW w:w="279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97(2)</w:t>
            </w:r>
          </w:p>
        </w:tc>
        <w:tc>
          <w:tcPr>
            <w:tcW w:w="787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Бег («спринтерский»; «эстафетный»; «кроссовый»).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2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Низкий старт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(30 м).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Бег по дистанции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>(70-90 м).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. Развитие скоро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стно-силовых качеств.  Спортивная ходьба. Бег («спринтерский»; «эстафетный»; «кроссовый». Дозирование нагрузки при занятиях бегом.</w:t>
            </w:r>
          </w:p>
        </w:tc>
        <w:tc>
          <w:tcPr>
            <w:tcW w:w="656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различать виды бега </w:t>
            </w:r>
          </w:p>
        </w:tc>
        <w:tc>
          <w:tcPr>
            <w:tcW w:w="468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328" w:type="pct"/>
            <w:shd w:val="clear" w:color="auto" w:fill="auto"/>
          </w:tcPr>
          <w:p w:rsidR="00CB1480" w:rsidRPr="008968DF" w:rsidRDefault="009F1D18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12.05</w:t>
            </w:r>
          </w:p>
        </w:tc>
        <w:tc>
          <w:tcPr>
            <w:tcW w:w="328" w:type="pct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480" w:rsidRPr="008968DF" w:rsidTr="00CB1480">
        <w:trPr>
          <w:cantSplit/>
          <w:trHeight w:val="2266"/>
        </w:trPr>
        <w:tc>
          <w:tcPr>
            <w:tcW w:w="279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98(4)</w:t>
            </w:r>
          </w:p>
        </w:tc>
        <w:tc>
          <w:tcPr>
            <w:tcW w:w="787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Бег 100 м на результат. Выполнение нормативов ГТО</w:t>
            </w:r>
          </w:p>
        </w:tc>
        <w:tc>
          <w:tcPr>
            <w:tcW w:w="1592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Низкий старт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(30м).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Бег по дистанции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(70-90 м).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Финиширование. Нормативы ГТО. Развитие скоро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стно-силовых качеств. Прикладное значение лег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коатлетических упражнений</w:t>
            </w:r>
          </w:p>
        </w:tc>
        <w:tc>
          <w:tcPr>
            <w:tcW w:w="656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бегать с макси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мальной скоростью с низ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 xml:space="preserve">кого старта </w:t>
            </w: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>(100 м)</w:t>
            </w:r>
          </w:p>
        </w:tc>
        <w:tc>
          <w:tcPr>
            <w:tcW w:w="468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Ю: «5»- 13,1с.;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«4»- 13,5с.;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«3»- 14,3 с.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Д: «5»- 13,5 с.;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«4»- 14,0с.;</w:t>
            </w:r>
          </w:p>
          <w:p w:rsidR="00CB1480" w:rsidRPr="008968DF" w:rsidRDefault="00CB1480" w:rsidP="00CB14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sz w:val="20"/>
                <w:szCs w:val="20"/>
              </w:rPr>
              <w:t xml:space="preserve"> «3»- 14,3 с.</w:t>
            </w:r>
          </w:p>
        </w:tc>
        <w:tc>
          <w:tcPr>
            <w:tcW w:w="328" w:type="pct"/>
            <w:shd w:val="clear" w:color="auto" w:fill="auto"/>
          </w:tcPr>
          <w:p w:rsidR="00CB1480" w:rsidRPr="008968DF" w:rsidRDefault="009F1D18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13.05</w:t>
            </w:r>
          </w:p>
        </w:tc>
        <w:tc>
          <w:tcPr>
            <w:tcW w:w="328" w:type="pct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480" w:rsidRPr="008968DF" w:rsidTr="00CB1480">
        <w:trPr>
          <w:cantSplit/>
          <w:trHeight w:val="1282"/>
        </w:trPr>
        <w:tc>
          <w:tcPr>
            <w:tcW w:w="279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99(5)</w:t>
            </w:r>
          </w:p>
        </w:tc>
        <w:tc>
          <w:tcPr>
            <w:tcW w:w="787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Метание мяча. Метание гранаты из различных положений.</w:t>
            </w:r>
          </w:p>
        </w:tc>
        <w:tc>
          <w:tcPr>
            <w:tcW w:w="1592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Метание мяча на дальность с 5-6 беговых шагов. </w:t>
            </w:r>
            <w:r w:rsidRPr="008968DF">
              <w:rPr>
                <w:rFonts w:ascii="Times New Roman" w:hAnsi="Times New Roman"/>
                <w:b/>
                <w:sz w:val="20"/>
                <w:szCs w:val="20"/>
              </w:rPr>
              <w:t>Основы туристской подготовки.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ОРУ. Челночный бег. Развитие скоростно-силовых качеств. Биохимическая основа метания</w:t>
            </w:r>
          </w:p>
        </w:tc>
        <w:tc>
          <w:tcPr>
            <w:tcW w:w="656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метать мяч на даль</w:t>
            </w:r>
            <w:r w:rsidRPr="008968DF">
              <w:rPr>
                <w:rFonts w:ascii="Times New Roman" w:hAnsi="Times New Roman"/>
                <w:sz w:val="20"/>
                <w:szCs w:val="20"/>
              </w:rPr>
              <w:softHyphen/>
              <w:t>ность с разбега</w:t>
            </w:r>
          </w:p>
        </w:tc>
        <w:tc>
          <w:tcPr>
            <w:tcW w:w="468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</w:tc>
        <w:tc>
          <w:tcPr>
            <w:tcW w:w="328" w:type="pct"/>
            <w:shd w:val="clear" w:color="auto" w:fill="auto"/>
          </w:tcPr>
          <w:p w:rsidR="00CB1480" w:rsidRPr="008968DF" w:rsidRDefault="009F1D18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16.05</w:t>
            </w:r>
          </w:p>
        </w:tc>
        <w:tc>
          <w:tcPr>
            <w:tcW w:w="328" w:type="pct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480" w:rsidRPr="008968DF" w:rsidTr="00CB1480">
        <w:trPr>
          <w:cantSplit/>
          <w:trHeight w:val="2327"/>
        </w:trPr>
        <w:tc>
          <w:tcPr>
            <w:tcW w:w="279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lastRenderedPageBreak/>
              <w:t>100(7)</w:t>
            </w:r>
          </w:p>
        </w:tc>
        <w:tc>
          <w:tcPr>
            <w:tcW w:w="787" w:type="pct"/>
            <w:shd w:val="clear" w:color="auto" w:fill="auto"/>
          </w:tcPr>
          <w:p w:rsidR="00CB1480" w:rsidRPr="008968DF" w:rsidRDefault="00CB1480" w:rsidP="00CB1480">
            <w:pPr>
              <w:pStyle w:val="ConsPlusNormal"/>
              <w:outlineLvl w:val="5"/>
              <w:rPr>
                <w:rFonts w:ascii="Times New Roman" w:hAnsi="Times New Roman" w:cs="Times New Roman"/>
                <w:sz w:val="22"/>
                <w:szCs w:val="22"/>
              </w:rPr>
            </w:pPr>
            <w:r w:rsidRPr="008968DF">
              <w:rPr>
                <w:rFonts w:ascii="Times New Roman" w:hAnsi="Times New Roman" w:cs="Times New Roman"/>
                <w:sz w:val="22"/>
                <w:szCs w:val="22"/>
              </w:rPr>
              <w:t>Полосы препятствий. Метание гранаты на дальность</w:t>
            </w:r>
          </w:p>
        </w:tc>
        <w:tc>
          <w:tcPr>
            <w:tcW w:w="1592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Метание гранаты на дальность. </w:t>
            </w:r>
            <w:r w:rsidRPr="008968DF">
              <w:rPr>
                <w:rFonts w:ascii="Times New Roman" w:hAnsi="Times New Roman"/>
              </w:rPr>
              <w:t xml:space="preserve"> Полосы препятствий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 Судейство соревнований по метанию .</w:t>
            </w:r>
          </w:p>
        </w:tc>
        <w:tc>
          <w:tcPr>
            <w:tcW w:w="656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метать гранату на дальность и преодолевать полосу препятсвий.</w:t>
            </w:r>
          </w:p>
        </w:tc>
        <w:tc>
          <w:tcPr>
            <w:tcW w:w="468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Ю: «5» - 36 м;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«4» - 32 м; 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«3» - 28 м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Д: «5» - 32 м;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 xml:space="preserve"> «4» - 28 м;</w:t>
            </w:r>
          </w:p>
          <w:p w:rsidR="00CB1480" w:rsidRPr="008968DF" w:rsidRDefault="00CB1480" w:rsidP="00CB148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8DF">
              <w:rPr>
                <w:rFonts w:ascii="Times New Roman" w:hAnsi="Times New Roman" w:cs="Times New Roman"/>
                <w:sz w:val="20"/>
                <w:szCs w:val="20"/>
              </w:rPr>
              <w:t xml:space="preserve"> «3» - 26 м</w:t>
            </w:r>
          </w:p>
        </w:tc>
        <w:tc>
          <w:tcPr>
            <w:tcW w:w="328" w:type="pct"/>
            <w:shd w:val="clear" w:color="auto" w:fill="auto"/>
          </w:tcPr>
          <w:p w:rsidR="00CB1480" w:rsidRPr="008968DF" w:rsidRDefault="009F1D18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19.05</w:t>
            </w:r>
          </w:p>
        </w:tc>
        <w:tc>
          <w:tcPr>
            <w:tcW w:w="328" w:type="pct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480" w:rsidRPr="008968DF" w:rsidTr="00CB1480">
        <w:trPr>
          <w:cantSplit/>
          <w:trHeight w:val="1785"/>
        </w:trPr>
        <w:tc>
          <w:tcPr>
            <w:tcW w:w="279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101(8)</w:t>
            </w:r>
          </w:p>
        </w:tc>
        <w:tc>
          <w:tcPr>
            <w:tcW w:w="787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Прыжок в высоту с 1 1-13 шагов разбега. Кроссовая подготовка</w:t>
            </w:r>
          </w:p>
        </w:tc>
        <w:tc>
          <w:tcPr>
            <w:tcW w:w="1592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Прыжок в высоту с 1 1-13 шагов разбега. Подбор разбега и отталкивание. Челночный бег. Развитие выносливости. Кросс.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968DF">
              <w:rPr>
                <w:rFonts w:ascii="Times New Roman" w:hAnsi="Times New Roman"/>
                <w:iCs/>
                <w:sz w:val="20"/>
                <w:szCs w:val="20"/>
              </w:rPr>
              <w:t>Прикладные упражнения для юношей (кросс по пересеченной местности с использованием разнообразных способов метания и переноской  «пострадавшего» на спине</w:t>
            </w:r>
          </w:p>
        </w:tc>
        <w:tc>
          <w:tcPr>
            <w:tcW w:w="656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выполнять прикладные упражнения и бегать кросс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8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8" w:type="pct"/>
            <w:shd w:val="clear" w:color="auto" w:fill="auto"/>
          </w:tcPr>
          <w:p w:rsidR="00CB1480" w:rsidRPr="008968DF" w:rsidRDefault="009F1D18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20.05</w:t>
            </w:r>
          </w:p>
        </w:tc>
        <w:tc>
          <w:tcPr>
            <w:tcW w:w="328" w:type="pct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480" w:rsidRPr="008968DF" w:rsidTr="00CB1480">
        <w:trPr>
          <w:cantSplit/>
          <w:trHeight w:val="1500"/>
        </w:trPr>
        <w:tc>
          <w:tcPr>
            <w:tcW w:w="279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102(9)</w:t>
            </w:r>
          </w:p>
        </w:tc>
        <w:tc>
          <w:tcPr>
            <w:tcW w:w="787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Прыжок в высоту с 1 1-13 шагов разбега. Итоговое занятие. Сдача нормативов ГТО..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2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Прыжок в высоту с 1 1-13 шагов разбега. Переход через планку. Челночный бег. Развитие скоростно-силовых качеств. Сдача нормативов ГТО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6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Уметь: </w:t>
            </w:r>
            <w:r w:rsidRPr="008968DF">
              <w:rPr>
                <w:rFonts w:ascii="Times New Roman" w:hAnsi="Times New Roman"/>
                <w:sz w:val="20"/>
                <w:szCs w:val="20"/>
              </w:rPr>
              <w:t>прыгать в высоту с 1 1-13 беговых шагов</w:t>
            </w:r>
          </w:p>
        </w:tc>
        <w:tc>
          <w:tcPr>
            <w:tcW w:w="468" w:type="pct"/>
            <w:shd w:val="clear" w:color="auto" w:fill="auto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968DF">
              <w:rPr>
                <w:rFonts w:ascii="Times New Roman" w:hAnsi="Times New Roman"/>
                <w:sz w:val="20"/>
                <w:szCs w:val="20"/>
              </w:rPr>
              <w:t>Текущий</w:t>
            </w:r>
          </w:p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8" w:type="pct"/>
            <w:shd w:val="clear" w:color="auto" w:fill="auto"/>
          </w:tcPr>
          <w:p w:rsidR="00CB1480" w:rsidRPr="008968DF" w:rsidRDefault="009F1D18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23.05</w:t>
            </w:r>
          </w:p>
        </w:tc>
        <w:tc>
          <w:tcPr>
            <w:tcW w:w="328" w:type="pct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pct"/>
            <w:shd w:val="clear" w:color="auto" w:fill="auto"/>
            <w:textDirection w:val="tbRl"/>
          </w:tcPr>
          <w:p w:rsidR="00CB1480" w:rsidRPr="008968DF" w:rsidRDefault="00CB1480" w:rsidP="00CB1480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A59F6" w:rsidRPr="008968DF" w:rsidRDefault="00410890" w:rsidP="00733B57">
      <w:pPr>
        <w:pStyle w:val="a5"/>
        <w:rPr>
          <w:rFonts w:ascii="Times New Roman" w:hAnsi="Times New Roman"/>
          <w:sz w:val="20"/>
          <w:szCs w:val="20"/>
        </w:rPr>
      </w:pPr>
      <w:r w:rsidRPr="008968DF">
        <w:rPr>
          <w:rFonts w:ascii="Times New Roman" w:hAnsi="Times New Roman"/>
          <w:sz w:val="20"/>
          <w:szCs w:val="20"/>
        </w:rPr>
        <w:br w:type="textWrapping" w:clear="all"/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ЛИТЕРАТУРА И СРЕДСТВА ОБУЧЕНИЯ, В ТОМ ЧИСЛЕ ЭЛЕКТРОННЫЕ ОБРАЗОВАТЕЛЬНЫЕ РЕСУРСЫ Интернет-ресурсы: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Авторы: доктор педагогических наук В.И.Лях, кандидат педагогических наук А.А.Зданевич 6-е издание, Москва «Просвещение» 2009. 1. Авторы: М.А.Виленский, И.М.Туревский, Т.Ю.Торочкова, В.А.Соколкина, Г.А.Баландин, Н.Н.Назарова, Т.Н. Казакова, Н.С.Алёшина, З.В.Гребенщикова, А.Н.Крайнов Физическая культура 5 – 6 – 7 классы,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Учебник для общеобразовательных учреждений под редакцией М.Я.Виленского.  Рекомендовано Министерством образования и науки Российской Федерации, 6-е издание, Москва «Просвещение» 2010. 2. Авторы: доктор педагогических наук В.И.Лях, кандидат педагогических наук А.А.Зданевич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>Физическая культура 8 – 9 классы, Учебник для общеобразовательных учреждений под редакцией В.И.Ляха А.А.Зданевича.  Рекомендовано Министерством образования и науки Российской Федерации, 6-е издание, Москва «Просвещение» 2010.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1. http://www.edu.ru/index.php?page_id=6 Федеральный портал Российское образование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2. edu - "Российское образование" Федеральный портал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lastRenderedPageBreak/>
        <w:t xml:space="preserve">3. edu.ru - ресурсы портала для общего образования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4. school.edu - "Российский общеобразовательный портал"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5. ege.edu - "Портал информационной поддержки Единого Государственного экзамена"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6. fepo - "Федеральный Интернет-экзамен в сфере профессионального образования"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>7. allbest - "Союз образовательных сайтов"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 8. fipi ФИПИ - федеральный институт педагогических измерений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9. ed.gov - "Федеральное агентство по образованию РФ".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10. obrnadzor.gov - "Федеральная служба по надзору в сфере образования и науки"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11. mon.gov - Официальный сайт Министерства образования и науки Российской Федерации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12. rost.ru/projects - Национальный проект "Образование".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13. window.edu.ru - Единое окно доступа к образовательным ресурсам ЛИТЕРАТУРА И СРЕДСТВА ОБУЧЕНИЯ, В ТОМ ЧИСЛЕ ЭЛЕКТРОННЫЕ ОБРАЗОВАТЕЛЬНЫЕ РЕСУРСЫ, ИСПОЛЬЗУЕМЫЕХ В МБОУ «СОШ № 1 С УГЛУБЛЕННЫМ ИЗУЧЕНИЕМ ОТДЕЛЬНЫХ ПРЕДМЕТОВ ИМЕНИ МАКСИМОВА Н.М.»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>14. http://www.edu.ru/index.php?page_id=6 Федеральный портал Российское образование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 15. edu - "Российское образование" Федеральный портал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16. edu.ru - ресурсы портала для общего образования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17. school.edu - "Российский общеобразовательный портал"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>18. ege.edu - "Портал информационной поддержки Единого Государственного экзамена"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 19. fepo - "Федеральный Интернет-экзамен в сфере профессионального образования" </w:t>
      </w:r>
    </w:p>
    <w:p w:rsidR="004143F6" w:rsidRPr="008968DF" w:rsidRDefault="004143F6" w:rsidP="00733B57">
      <w:pPr>
        <w:rPr>
          <w:rFonts w:ascii="Times New Roman" w:hAnsi="Times New Roman" w:cs="Times New Roman"/>
        </w:rPr>
      </w:pPr>
      <w:r w:rsidRPr="008968DF">
        <w:rPr>
          <w:rFonts w:ascii="Times New Roman" w:hAnsi="Times New Roman" w:cs="Times New Roman"/>
        </w:rPr>
        <w:t xml:space="preserve">20. allbest - "Союз образовательных сайтов" </w:t>
      </w:r>
    </w:p>
    <w:sectPr w:rsidR="004143F6" w:rsidRPr="008968DF" w:rsidSect="001E1389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35EF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733617F"/>
    <w:multiLevelType w:val="hybridMultilevel"/>
    <w:tmpl w:val="C3C4D044"/>
    <w:lvl w:ilvl="0" w:tplc="D44612F6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F61080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6FF311D9"/>
    <w:multiLevelType w:val="hybridMultilevel"/>
    <w:tmpl w:val="D9F4DFDE"/>
    <w:lvl w:ilvl="0" w:tplc="61BCC11A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9A59F6"/>
    <w:rsid w:val="000B7359"/>
    <w:rsid w:val="001348AB"/>
    <w:rsid w:val="00141CA7"/>
    <w:rsid w:val="001675C1"/>
    <w:rsid w:val="001700E9"/>
    <w:rsid w:val="001C114C"/>
    <w:rsid w:val="001D5E15"/>
    <w:rsid w:val="001E1389"/>
    <w:rsid w:val="001E1CEF"/>
    <w:rsid w:val="001F44E3"/>
    <w:rsid w:val="002032EB"/>
    <w:rsid w:val="00291504"/>
    <w:rsid w:val="002E4EAF"/>
    <w:rsid w:val="00314CC7"/>
    <w:rsid w:val="003A2601"/>
    <w:rsid w:val="003E1BFA"/>
    <w:rsid w:val="003F0FD1"/>
    <w:rsid w:val="0040220F"/>
    <w:rsid w:val="004103C4"/>
    <w:rsid w:val="00410890"/>
    <w:rsid w:val="0041314B"/>
    <w:rsid w:val="004143F6"/>
    <w:rsid w:val="004228A5"/>
    <w:rsid w:val="00480780"/>
    <w:rsid w:val="004916B5"/>
    <w:rsid w:val="0051084F"/>
    <w:rsid w:val="005251ED"/>
    <w:rsid w:val="00544BD3"/>
    <w:rsid w:val="00597B54"/>
    <w:rsid w:val="005D3B80"/>
    <w:rsid w:val="00610CE6"/>
    <w:rsid w:val="00624699"/>
    <w:rsid w:val="006774D3"/>
    <w:rsid w:val="006E4B20"/>
    <w:rsid w:val="0070288D"/>
    <w:rsid w:val="00720897"/>
    <w:rsid w:val="00733B57"/>
    <w:rsid w:val="007A10C0"/>
    <w:rsid w:val="007B612A"/>
    <w:rsid w:val="007C6DE3"/>
    <w:rsid w:val="00835BAC"/>
    <w:rsid w:val="0086534D"/>
    <w:rsid w:val="008968DF"/>
    <w:rsid w:val="008E5E8D"/>
    <w:rsid w:val="009271D2"/>
    <w:rsid w:val="00933B8E"/>
    <w:rsid w:val="00935639"/>
    <w:rsid w:val="00937890"/>
    <w:rsid w:val="00983610"/>
    <w:rsid w:val="00990951"/>
    <w:rsid w:val="009A59F6"/>
    <w:rsid w:val="009F1D18"/>
    <w:rsid w:val="00A1792F"/>
    <w:rsid w:val="00B53C0C"/>
    <w:rsid w:val="00B86888"/>
    <w:rsid w:val="00BE2F69"/>
    <w:rsid w:val="00C54C89"/>
    <w:rsid w:val="00C874BA"/>
    <w:rsid w:val="00CB1480"/>
    <w:rsid w:val="00CD0552"/>
    <w:rsid w:val="00D31241"/>
    <w:rsid w:val="00D63157"/>
    <w:rsid w:val="00D72BA3"/>
    <w:rsid w:val="00DC5CD3"/>
    <w:rsid w:val="00DE30DC"/>
    <w:rsid w:val="00E12005"/>
    <w:rsid w:val="00E2706C"/>
    <w:rsid w:val="00EC4709"/>
    <w:rsid w:val="00EE0256"/>
    <w:rsid w:val="00EF1760"/>
    <w:rsid w:val="00F149C8"/>
    <w:rsid w:val="00F40458"/>
    <w:rsid w:val="00F735BF"/>
    <w:rsid w:val="00F83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0C0"/>
  </w:style>
  <w:style w:type="paragraph" w:styleId="2">
    <w:name w:val="heading 2"/>
    <w:basedOn w:val="a"/>
    <w:link w:val="20"/>
    <w:semiHidden/>
    <w:unhideWhenUsed/>
    <w:qFormat/>
    <w:rsid w:val="00E2706C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A59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qFormat/>
    <w:rsid w:val="009A59F6"/>
    <w:rPr>
      <w:b/>
      <w:bCs/>
    </w:rPr>
  </w:style>
  <w:style w:type="paragraph" w:styleId="a5">
    <w:name w:val="No Spacing"/>
    <w:uiPriority w:val="1"/>
    <w:qFormat/>
    <w:rsid w:val="009A59F6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List Paragraph"/>
    <w:basedOn w:val="a"/>
    <w:uiPriority w:val="34"/>
    <w:qFormat/>
    <w:rsid w:val="009A59F6"/>
    <w:pPr>
      <w:widowControl w:val="0"/>
      <w:autoSpaceDE w:val="0"/>
      <w:autoSpaceDN w:val="0"/>
      <w:adjustRightInd w:val="0"/>
      <w:spacing w:after="0" w:line="36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table" w:styleId="a7">
    <w:name w:val="Table Grid"/>
    <w:basedOn w:val="a1"/>
    <w:uiPriority w:val="59"/>
    <w:rsid w:val="009A59F6"/>
    <w:pPr>
      <w:spacing w:after="0" w:line="240" w:lineRule="auto"/>
      <w:ind w:left="17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6315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83C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83CD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semiHidden/>
    <w:rsid w:val="00E2706C"/>
    <w:rPr>
      <w:rFonts w:ascii="Times New Roman" w:eastAsia="@Arial Unicode MS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DC7199-175B-4C2B-AA3F-AD1579070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25</Pages>
  <Words>7807</Words>
  <Characters>44505</Characters>
  <Application>Microsoft Office Word</Application>
  <DocSecurity>0</DocSecurity>
  <Lines>370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ИЛЬДУС</dc:creator>
  <cp:keywords/>
  <dc:description/>
  <cp:lastModifiedBy>Алексей</cp:lastModifiedBy>
  <cp:revision>41</cp:revision>
  <cp:lastPrinted>2020-09-19T13:31:00Z</cp:lastPrinted>
  <dcterms:created xsi:type="dcterms:W3CDTF">2015-02-19T01:02:00Z</dcterms:created>
  <dcterms:modified xsi:type="dcterms:W3CDTF">2010-04-21T23:38:00Z</dcterms:modified>
</cp:coreProperties>
</file>